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806" w:rsidRDefault="008B5100">
      <w:r w:rsidRPr="008B5100">
        <w:rPr>
          <w:noProof/>
          <w:lang w:eastAsia="en-GB"/>
        </w:rPr>
        <w:drawing>
          <wp:inline distT="0" distB="0" distL="0" distR="0">
            <wp:extent cx="1371600" cy="1171575"/>
            <wp:effectExtent l="0" t="0" r="0" b="9525"/>
            <wp:docPr id="1" name="Picture 1" descr="\\cpfpsclc01fs\MyDocs$\frewk\Documents\Desktop\Adult Support Protect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fpsclc01fs\MyDocs$\frewk\Documents\Desktop\Adult Support Protection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a:ln>
                      <a:noFill/>
                    </a:ln>
                  </pic:spPr>
                </pic:pic>
              </a:graphicData>
            </a:graphic>
          </wp:inline>
        </w:drawing>
      </w:r>
      <w:r w:rsidR="00190257">
        <w:t xml:space="preserve">             </w:t>
      </w:r>
      <w:r w:rsidR="00190257" w:rsidRPr="00190257">
        <w:rPr>
          <w:color w:val="002060"/>
          <w:sz w:val="32"/>
          <w:szCs w:val="32"/>
        </w:rPr>
        <w:t>Public Protection Bulletin</w:t>
      </w:r>
      <w:r w:rsidR="00190257">
        <w:t xml:space="preserve">              </w:t>
      </w:r>
      <w:r w:rsidR="00190257" w:rsidRPr="00190257">
        <w:rPr>
          <w:noProof/>
          <w:lang w:eastAsia="en-GB"/>
        </w:rPr>
        <w:drawing>
          <wp:inline distT="0" distB="0" distL="0" distR="0">
            <wp:extent cx="1190625" cy="1238250"/>
            <wp:effectExtent l="0" t="0" r="9525" b="0"/>
            <wp:docPr id="4" name="Picture 4" descr="\\cpfpsclc01fs\MyDocs$\frewk\Documents\Desktop\CP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fpsclc01fs\MyDocs$\frewk\Documents\Desktop\CPC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238250"/>
                    </a:xfrm>
                    <a:prstGeom prst="rect">
                      <a:avLst/>
                    </a:prstGeom>
                    <a:noFill/>
                    <a:ln>
                      <a:noFill/>
                    </a:ln>
                  </pic:spPr>
                </pic:pic>
              </a:graphicData>
            </a:graphic>
          </wp:inline>
        </w:drawing>
      </w:r>
    </w:p>
    <w:p w:rsidR="00190257" w:rsidRDefault="000126FE" w:rsidP="00190257">
      <w:pPr>
        <w:jc w:val="center"/>
        <w:rPr>
          <w:color w:val="002060"/>
          <w:sz w:val="32"/>
          <w:szCs w:val="32"/>
        </w:rPr>
      </w:pPr>
      <w:r>
        <w:rPr>
          <w:color w:val="002060"/>
          <w:sz w:val="32"/>
          <w:szCs w:val="32"/>
        </w:rPr>
        <w:t>20</w:t>
      </w:r>
      <w:r w:rsidRPr="000126FE">
        <w:rPr>
          <w:color w:val="002060"/>
          <w:sz w:val="32"/>
          <w:szCs w:val="32"/>
          <w:vertAlign w:val="superscript"/>
        </w:rPr>
        <w:t>th</w:t>
      </w:r>
      <w:r w:rsidR="00B43705">
        <w:rPr>
          <w:color w:val="002060"/>
          <w:sz w:val="32"/>
          <w:szCs w:val="32"/>
        </w:rPr>
        <w:t xml:space="preserve"> November</w:t>
      </w:r>
      <w:r w:rsidR="00190257" w:rsidRPr="00190257">
        <w:rPr>
          <w:color w:val="002060"/>
          <w:sz w:val="32"/>
          <w:szCs w:val="32"/>
        </w:rPr>
        <w:t xml:space="preserve"> 2020</w:t>
      </w:r>
    </w:p>
    <w:p w:rsidR="005A25C9" w:rsidRPr="005A25C9" w:rsidRDefault="005A25C9" w:rsidP="005A25C9">
      <w:pPr>
        <w:spacing w:before="100" w:beforeAutospacing="1" w:after="100" w:afterAutospacing="1"/>
        <w:rPr>
          <w:sz w:val="24"/>
          <w:szCs w:val="24"/>
        </w:rPr>
      </w:pPr>
      <w:r w:rsidRPr="005A25C9">
        <w:rPr>
          <w:color w:val="002060"/>
          <w:sz w:val="24"/>
          <w:szCs w:val="24"/>
        </w:rPr>
        <w:t>Dear colleague,</w:t>
      </w:r>
    </w:p>
    <w:p w:rsidR="005A25C9" w:rsidRPr="005A25C9" w:rsidRDefault="005A25C9" w:rsidP="005A25C9">
      <w:pPr>
        <w:spacing w:before="100" w:beforeAutospacing="1" w:after="100" w:afterAutospacing="1"/>
        <w:rPr>
          <w:sz w:val="24"/>
          <w:szCs w:val="24"/>
        </w:rPr>
      </w:pPr>
      <w:r w:rsidRPr="005A25C9">
        <w:rPr>
          <w:color w:val="002060"/>
          <w:sz w:val="24"/>
          <w:szCs w:val="24"/>
        </w:rPr>
        <w:t>It is now clear that our support and protection serv</w:t>
      </w:r>
      <w:r w:rsidR="00F42D47">
        <w:rPr>
          <w:color w:val="002060"/>
          <w:sz w:val="24"/>
          <w:szCs w:val="24"/>
        </w:rPr>
        <w:t>ices are going to feel the COVID</w:t>
      </w:r>
      <w:r w:rsidRPr="005A25C9">
        <w:rPr>
          <w:color w:val="002060"/>
          <w:sz w:val="24"/>
          <w:szCs w:val="24"/>
        </w:rPr>
        <w:t>-19 impact for the foreseeable future. As we move to a five tier system of lockdown we need to make sure our services continue to be flexible and responsive to emerging needs. </w:t>
      </w:r>
    </w:p>
    <w:p w:rsidR="005A25C9" w:rsidRPr="005A25C9" w:rsidRDefault="005A25C9" w:rsidP="005A25C9">
      <w:pPr>
        <w:spacing w:before="100" w:beforeAutospacing="1" w:after="100" w:afterAutospacing="1"/>
        <w:rPr>
          <w:sz w:val="24"/>
          <w:szCs w:val="24"/>
        </w:rPr>
      </w:pPr>
      <w:r w:rsidRPr="005A25C9">
        <w:rPr>
          <w:color w:val="002060"/>
          <w:sz w:val="24"/>
          <w:szCs w:val="24"/>
        </w:rPr>
        <w:t>We already have evidence from our data collection systems concerning the impact of lockdown and social isolation on mental health and wellbeing and we can already see this impacting our adult and child support and protection services. </w:t>
      </w:r>
    </w:p>
    <w:p w:rsidR="005A25C9" w:rsidRPr="005A25C9" w:rsidRDefault="005A25C9" w:rsidP="005A25C9">
      <w:pPr>
        <w:spacing w:before="100" w:beforeAutospacing="1" w:after="100" w:afterAutospacing="1"/>
        <w:rPr>
          <w:sz w:val="24"/>
          <w:szCs w:val="24"/>
        </w:rPr>
      </w:pPr>
      <w:r w:rsidRPr="005A25C9">
        <w:rPr>
          <w:color w:val="002060"/>
          <w:sz w:val="24"/>
          <w:szCs w:val="24"/>
        </w:rPr>
        <w:t>Our Adult Support and Protection and Child Protection Committees and subgroups have returned to the previous meeting schedules albeit on video conferencing platforms and I won’t even hazard a guess at how long this new way of working might last.</w:t>
      </w:r>
    </w:p>
    <w:p w:rsidR="005A25C9" w:rsidRPr="005A25C9" w:rsidRDefault="005A25C9" w:rsidP="005A25C9">
      <w:pPr>
        <w:spacing w:before="100" w:beforeAutospacing="1" w:after="100" w:afterAutospacing="1"/>
        <w:rPr>
          <w:sz w:val="24"/>
          <w:szCs w:val="24"/>
        </w:rPr>
      </w:pPr>
      <w:r w:rsidRPr="005A25C9">
        <w:rPr>
          <w:color w:val="002060"/>
          <w:sz w:val="24"/>
          <w:szCs w:val="24"/>
        </w:rPr>
        <w:lastRenderedPageBreak/>
        <w:t>People tell us that these bulletins continue to be a valuable source of information and as various studies emerge on how Covid-19 has impacted on the needs of vulnerable people and how services have been developed in response, we will continue to seek out the latest news and provide electronic links to more detailed articles.</w:t>
      </w:r>
    </w:p>
    <w:p w:rsidR="005A25C9" w:rsidRPr="005A25C9" w:rsidRDefault="005A25C9" w:rsidP="005A25C9">
      <w:pPr>
        <w:spacing w:before="100" w:beforeAutospacing="1" w:after="100" w:afterAutospacing="1"/>
        <w:rPr>
          <w:sz w:val="24"/>
          <w:szCs w:val="24"/>
        </w:rPr>
      </w:pPr>
      <w:r w:rsidRPr="005A25C9">
        <w:rPr>
          <w:color w:val="002060"/>
          <w:sz w:val="24"/>
          <w:szCs w:val="24"/>
        </w:rPr>
        <w:t>As always, this needs to be a two-way process so please continue to share any interesting news or developments from your particular agency or organisation.</w:t>
      </w:r>
    </w:p>
    <w:p w:rsidR="005A25C9" w:rsidRPr="005A25C9" w:rsidRDefault="005A25C9" w:rsidP="005A25C9">
      <w:pPr>
        <w:pStyle w:val="PlainText"/>
        <w:rPr>
          <w:sz w:val="24"/>
          <w:szCs w:val="24"/>
        </w:rPr>
      </w:pPr>
      <w:r w:rsidRPr="005A25C9">
        <w:rPr>
          <w:color w:val="002060"/>
          <w:sz w:val="24"/>
          <w:szCs w:val="24"/>
        </w:rPr>
        <w:t>We hope that you find something of interest to you in the articles below.</w:t>
      </w:r>
    </w:p>
    <w:p w:rsidR="005A25C9" w:rsidRPr="005A25C9" w:rsidRDefault="005A25C9" w:rsidP="005A25C9">
      <w:pPr>
        <w:pStyle w:val="PlainText"/>
        <w:rPr>
          <w:sz w:val="24"/>
          <w:szCs w:val="24"/>
        </w:rPr>
      </w:pPr>
      <w:r w:rsidRPr="005A25C9">
        <w:rPr>
          <w:color w:val="002060"/>
          <w:sz w:val="24"/>
          <w:szCs w:val="24"/>
        </w:rPr>
        <w:t> </w:t>
      </w:r>
    </w:p>
    <w:p w:rsidR="005A25C9" w:rsidRPr="005A25C9" w:rsidRDefault="005A25C9" w:rsidP="005A25C9">
      <w:pPr>
        <w:pStyle w:val="PlainText"/>
        <w:rPr>
          <w:sz w:val="24"/>
          <w:szCs w:val="24"/>
        </w:rPr>
      </w:pPr>
      <w:r w:rsidRPr="005A25C9">
        <w:rPr>
          <w:color w:val="002060"/>
          <w:sz w:val="24"/>
          <w:szCs w:val="24"/>
        </w:rPr>
        <w:t>Please stay safe and healthy,</w:t>
      </w:r>
    </w:p>
    <w:p w:rsidR="005A25C9" w:rsidRPr="005A25C9" w:rsidRDefault="005A25C9" w:rsidP="005A25C9">
      <w:pPr>
        <w:pStyle w:val="PlainText"/>
        <w:rPr>
          <w:sz w:val="24"/>
          <w:szCs w:val="24"/>
        </w:rPr>
      </w:pPr>
      <w:r w:rsidRPr="005A25C9">
        <w:rPr>
          <w:color w:val="002060"/>
          <w:sz w:val="24"/>
          <w:szCs w:val="24"/>
        </w:rPr>
        <w:t xml:space="preserve">Best wishes, </w:t>
      </w:r>
    </w:p>
    <w:p w:rsidR="005A25C9" w:rsidRPr="005A25C9" w:rsidRDefault="005A25C9" w:rsidP="005A25C9">
      <w:pPr>
        <w:pStyle w:val="PlainText"/>
        <w:rPr>
          <w:sz w:val="24"/>
          <w:szCs w:val="24"/>
        </w:rPr>
      </w:pPr>
      <w:r w:rsidRPr="005A25C9">
        <w:rPr>
          <w:color w:val="002060"/>
          <w:sz w:val="24"/>
          <w:szCs w:val="24"/>
        </w:rPr>
        <w:t>Colin</w:t>
      </w:r>
    </w:p>
    <w:p w:rsidR="005E6DC0" w:rsidRPr="0037457A" w:rsidRDefault="005E6DC0" w:rsidP="005E6DC0">
      <w:pPr>
        <w:pStyle w:val="PlainText"/>
        <w:rPr>
          <w:color w:val="002060"/>
          <w:sz w:val="24"/>
          <w:szCs w:val="24"/>
        </w:rPr>
      </w:pPr>
    </w:p>
    <w:p w:rsidR="005E6DC0" w:rsidRPr="0037457A" w:rsidRDefault="005E6DC0" w:rsidP="005E6DC0">
      <w:pPr>
        <w:pStyle w:val="PlainText"/>
        <w:rPr>
          <w:color w:val="002060"/>
          <w:sz w:val="24"/>
          <w:szCs w:val="24"/>
        </w:rPr>
      </w:pPr>
      <w:r w:rsidRPr="0037457A">
        <w:rPr>
          <w:color w:val="002060"/>
          <w:sz w:val="24"/>
          <w:szCs w:val="24"/>
        </w:rPr>
        <w:t>Colin Anderson,</w:t>
      </w:r>
    </w:p>
    <w:p w:rsidR="005E6DC0" w:rsidRPr="0037457A" w:rsidRDefault="005E6DC0" w:rsidP="005E6DC0">
      <w:pPr>
        <w:pStyle w:val="PlainText"/>
        <w:rPr>
          <w:color w:val="002060"/>
          <w:sz w:val="24"/>
          <w:szCs w:val="24"/>
        </w:rPr>
      </w:pPr>
      <w:r w:rsidRPr="0037457A">
        <w:rPr>
          <w:color w:val="002060"/>
          <w:sz w:val="24"/>
          <w:szCs w:val="24"/>
        </w:rPr>
        <w:t>Independent Chair</w:t>
      </w:r>
    </w:p>
    <w:p w:rsidR="005E6DC0" w:rsidRDefault="005E6DC0" w:rsidP="005E6DC0">
      <w:pPr>
        <w:pStyle w:val="PlainText"/>
        <w:rPr>
          <w:color w:val="002060"/>
          <w:sz w:val="24"/>
          <w:szCs w:val="24"/>
        </w:rPr>
      </w:pPr>
      <w:r w:rsidRPr="0037457A">
        <w:rPr>
          <w:color w:val="002060"/>
          <w:sz w:val="24"/>
          <w:szCs w:val="24"/>
        </w:rPr>
        <w:t xml:space="preserve">Adult Support &amp; Protection Committee/Child Protection Committee </w:t>
      </w:r>
    </w:p>
    <w:p w:rsidR="00526283" w:rsidRDefault="00526283" w:rsidP="005E6DC0">
      <w:pPr>
        <w:pStyle w:val="PlainText"/>
        <w:rPr>
          <w:color w:val="002060"/>
          <w:sz w:val="24"/>
          <w:szCs w:val="24"/>
        </w:rPr>
      </w:pPr>
    </w:p>
    <w:p w:rsidR="00526283" w:rsidRDefault="00526283" w:rsidP="005E6DC0">
      <w:pPr>
        <w:pStyle w:val="PlainText"/>
        <w:rPr>
          <w:color w:val="002060"/>
          <w:sz w:val="24"/>
          <w:szCs w:val="24"/>
        </w:rPr>
      </w:pPr>
    </w:p>
    <w:p w:rsidR="00526283" w:rsidRDefault="00526283" w:rsidP="005E6DC0">
      <w:pPr>
        <w:pStyle w:val="PlainText"/>
        <w:rPr>
          <w:color w:val="002060"/>
          <w:sz w:val="24"/>
          <w:szCs w:val="24"/>
        </w:rPr>
      </w:pPr>
    </w:p>
    <w:p w:rsidR="00526283" w:rsidRDefault="00526283" w:rsidP="005E6DC0">
      <w:pPr>
        <w:pStyle w:val="PlainText"/>
        <w:rPr>
          <w:color w:val="002060"/>
          <w:sz w:val="24"/>
          <w:szCs w:val="24"/>
        </w:rPr>
      </w:pPr>
    </w:p>
    <w:p w:rsidR="00526283" w:rsidRDefault="00526283" w:rsidP="005E6DC0">
      <w:pPr>
        <w:pStyle w:val="PlainText"/>
        <w:rPr>
          <w:color w:val="002060"/>
          <w:sz w:val="24"/>
          <w:szCs w:val="24"/>
        </w:rPr>
      </w:pPr>
    </w:p>
    <w:p w:rsidR="00172243" w:rsidRDefault="00C230DE" w:rsidP="005E6DC0">
      <w:pPr>
        <w:pStyle w:val="PlainText"/>
        <w:rPr>
          <w:rFonts w:asciiTheme="minorHAnsi" w:hAnsiTheme="minorHAnsi"/>
          <w:color w:val="002060"/>
          <w:sz w:val="28"/>
          <w:szCs w:val="28"/>
        </w:rPr>
      </w:pPr>
      <w:hyperlink r:id="rId10" w:history="1">
        <w:r w:rsidR="00FC349F" w:rsidRPr="00FC349F">
          <w:rPr>
            <w:rStyle w:val="Hyperlink"/>
            <w:rFonts w:asciiTheme="minorHAnsi" w:hAnsiTheme="minorHAnsi"/>
            <w:sz w:val="28"/>
            <w:szCs w:val="28"/>
          </w:rPr>
          <w:t>Covid-19 asymptomatic weekly testing guidance</w:t>
        </w:r>
      </w:hyperlink>
    </w:p>
    <w:p w:rsidR="00FC349F" w:rsidRDefault="00FC349F" w:rsidP="005E6DC0">
      <w:pPr>
        <w:pStyle w:val="PlainText"/>
        <w:rPr>
          <w:rFonts w:asciiTheme="minorHAnsi" w:hAnsiTheme="minorHAnsi"/>
          <w:color w:val="002060"/>
          <w:sz w:val="28"/>
          <w:szCs w:val="28"/>
        </w:rPr>
      </w:pPr>
    </w:p>
    <w:p w:rsidR="00116002" w:rsidRPr="00116002" w:rsidRDefault="00FC349F" w:rsidP="00116002">
      <w:pPr>
        <w:spacing w:before="100" w:beforeAutospacing="1" w:after="100" w:afterAutospacing="1"/>
        <w:rPr>
          <w:rFonts w:cs="Arial"/>
          <w:color w:val="002060"/>
          <w:sz w:val="24"/>
          <w:szCs w:val="24"/>
        </w:rPr>
      </w:pPr>
      <w:r w:rsidRPr="00FC349F">
        <w:rPr>
          <w:rFonts w:cs="Arial"/>
          <w:color w:val="002060"/>
          <w:sz w:val="24"/>
          <w:szCs w:val="24"/>
        </w:rPr>
        <w:t>NHS Scotland and the Scottish Government have released </w:t>
      </w:r>
      <w:r w:rsidRPr="00FC349F">
        <w:rPr>
          <w:rStyle w:val="Strong"/>
          <w:rFonts w:cs="Arial"/>
          <w:b w:val="0"/>
          <w:color w:val="002060"/>
          <w:sz w:val="24"/>
          <w:szCs w:val="24"/>
        </w:rPr>
        <w:t>a letter providing additional</w:t>
      </w:r>
      <w:r w:rsidRPr="00FC349F">
        <w:rPr>
          <w:rStyle w:val="Strong"/>
          <w:rFonts w:cs="Arial"/>
          <w:color w:val="002060"/>
          <w:sz w:val="24"/>
          <w:szCs w:val="24"/>
        </w:rPr>
        <w:t xml:space="preserve"> </w:t>
      </w:r>
      <w:r w:rsidRPr="00FC349F">
        <w:rPr>
          <w:rStyle w:val="Strong"/>
          <w:rFonts w:cs="Arial"/>
          <w:b w:val="0"/>
          <w:color w:val="002060"/>
          <w:sz w:val="24"/>
          <w:szCs w:val="24"/>
        </w:rPr>
        <w:t>guidance</w:t>
      </w:r>
      <w:r w:rsidRPr="00FC349F">
        <w:rPr>
          <w:rFonts w:cs="Arial"/>
          <w:color w:val="002060"/>
          <w:sz w:val="24"/>
          <w:szCs w:val="24"/>
        </w:rPr>
        <w:t> to care homes and NHS employers on the importance of eligible staff undergoing weekly asymptomatic routine COVID-19 testing.</w:t>
      </w:r>
    </w:p>
    <w:p w:rsidR="00116002" w:rsidRPr="00F8333B" w:rsidRDefault="00116002" w:rsidP="00116002">
      <w:pPr>
        <w:spacing w:before="100" w:beforeAutospacing="1" w:after="100" w:afterAutospacing="1"/>
        <w:rPr>
          <w:rFonts w:cs="Arial"/>
          <w:color w:val="2F5496" w:themeColor="accent5" w:themeShade="BF"/>
          <w:sz w:val="28"/>
          <w:szCs w:val="28"/>
        </w:rPr>
      </w:pPr>
      <w:r w:rsidRPr="00F8333B">
        <w:rPr>
          <w:rFonts w:cs="Arial"/>
          <w:color w:val="2F5496" w:themeColor="accent5" w:themeShade="BF"/>
          <w:sz w:val="28"/>
          <w:szCs w:val="28"/>
        </w:rPr>
        <w:lastRenderedPageBreak/>
        <w:t>Updated ELC, childminding and school-aged childcare guidance</w:t>
      </w:r>
    </w:p>
    <w:p w:rsidR="00116002" w:rsidRPr="00116002" w:rsidRDefault="00116002" w:rsidP="00116002">
      <w:pPr>
        <w:spacing w:before="100" w:beforeAutospacing="1" w:after="100" w:afterAutospacing="1"/>
        <w:rPr>
          <w:rFonts w:cs="Arial"/>
          <w:color w:val="002060"/>
          <w:sz w:val="24"/>
          <w:szCs w:val="24"/>
        </w:rPr>
      </w:pPr>
      <w:r w:rsidRPr="00116002">
        <w:rPr>
          <w:rFonts w:cs="Arial"/>
          <w:color w:val="002060"/>
          <w:sz w:val="24"/>
          <w:szCs w:val="24"/>
        </w:rPr>
        <w:t>The Scottish government has updated the following guidance: </w:t>
      </w:r>
    </w:p>
    <w:p w:rsidR="00116002" w:rsidRPr="00116002" w:rsidRDefault="00C230DE" w:rsidP="00116002">
      <w:pPr>
        <w:numPr>
          <w:ilvl w:val="0"/>
          <w:numId w:val="26"/>
        </w:numPr>
        <w:spacing w:before="100" w:beforeAutospacing="1" w:after="100" w:afterAutospacing="1" w:line="240" w:lineRule="auto"/>
        <w:rPr>
          <w:rFonts w:cs="Arial"/>
          <w:color w:val="002060"/>
          <w:sz w:val="24"/>
          <w:szCs w:val="24"/>
        </w:rPr>
      </w:pPr>
      <w:hyperlink r:id="rId11" w:tgtFrame="_blank" w:history="1">
        <w:r w:rsidR="00116002" w:rsidRPr="00116002">
          <w:rPr>
            <w:rStyle w:val="Hyperlink"/>
            <w:rFonts w:cs="Arial"/>
            <w:b/>
            <w:bCs/>
            <w:color w:val="002060"/>
            <w:sz w:val="24"/>
            <w:szCs w:val="24"/>
          </w:rPr>
          <w:t>Coronavirus (COVID-19): early learning and childcare (ELC) services</w:t>
        </w:r>
      </w:hyperlink>
    </w:p>
    <w:p w:rsidR="00116002" w:rsidRPr="00116002" w:rsidRDefault="00C230DE" w:rsidP="00116002">
      <w:pPr>
        <w:numPr>
          <w:ilvl w:val="0"/>
          <w:numId w:val="26"/>
        </w:numPr>
        <w:spacing w:before="100" w:beforeAutospacing="1" w:after="100" w:afterAutospacing="1" w:line="240" w:lineRule="auto"/>
        <w:rPr>
          <w:rStyle w:val="Strong"/>
          <w:rFonts w:cs="Arial"/>
          <w:b w:val="0"/>
          <w:bCs w:val="0"/>
          <w:color w:val="002060"/>
          <w:sz w:val="24"/>
          <w:szCs w:val="24"/>
        </w:rPr>
      </w:pPr>
      <w:hyperlink r:id="rId12" w:tgtFrame="_blank" w:history="1">
        <w:r w:rsidR="00116002" w:rsidRPr="00116002">
          <w:rPr>
            <w:rStyle w:val="Hyperlink"/>
            <w:rFonts w:cs="Arial"/>
            <w:b/>
            <w:bCs/>
            <w:color w:val="002060"/>
            <w:sz w:val="24"/>
            <w:szCs w:val="24"/>
          </w:rPr>
          <w:t>Coronavirus (COVID-19): school aged childcare services</w:t>
        </w:r>
      </w:hyperlink>
    </w:p>
    <w:p w:rsidR="00FC349F" w:rsidRPr="00116002" w:rsidRDefault="00C230DE" w:rsidP="00116002">
      <w:pPr>
        <w:numPr>
          <w:ilvl w:val="0"/>
          <w:numId w:val="26"/>
        </w:numPr>
        <w:spacing w:before="100" w:beforeAutospacing="1" w:after="100" w:afterAutospacing="1" w:line="240" w:lineRule="auto"/>
        <w:rPr>
          <w:rFonts w:cs="Arial"/>
          <w:color w:val="000000"/>
          <w:sz w:val="24"/>
          <w:szCs w:val="24"/>
        </w:rPr>
      </w:pPr>
      <w:hyperlink r:id="rId13" w:tgtFrame="_blank" w:history="1">
        <w:r w:rsidR="00116002" w:rsidRPr="00116002">
          <w:rPr>
            <w:rStyle w:val="Hyperlink"/>
            <w:rFonts w:cs="Arial"/>
            <w:b/>
            <w:bCs/>
            <w:color w:val="002060"/>
            <w:sz w:val="24"/>
            <w:szCs w:val="24"/>
          </w:rPr>
          <w:t>Coronavirus (COVID-19): childminder services guidance</w:t>
        </w:r>
      </w:hyperlink>
    </w:p>
    <w:p w:rsidR="00FC349F" w:rsidRPr="00520838" w:rsidRDefault="00C230DE" w:rsidP="005E6DC0">
      <w:pPr>
        <w:pStyle w:val="PlainText"/>
        <w:rPr>
          <w:rFonts w:asciiTheme="minorHAnsi" w:hAnsiTheme="minorHAnsi"/>
          <w:color w:val="002060"/>
          <w:sz w:val="28"/>
          <w:szCs w:val="28"/>
        </w:rPr>
      </w:pPr>
      <w:hyperlink r:id="rId14" w:history="1">
        <w:r w:rsidR="00520838" w:rsidRPr="00520838">
          <w:rPr>
            <w:rStyle w:val="Hyperlink"/>
            <w:rFonts w:asciiTheme="minorHAnsi" w:hAnsiTheme="minorHAnsi"/>
            <w:sz w:val="28"/>
            <w:szCs w:val="28"/>
          </w:rPr>
          <w:t>New taskforce arrests 39 for online CSA offences</w:t>
        </w:r>
      </w:hyperlink>
    </w:p>
    <w:p w:rsidR="00520838" w:rsidRDefault="00520838" w:rsidP="005E6DC0">
      <w:pPr>
        <w:pStyle w:val="PlainText"/>
        <w:rPr>
          <w:rFonts w:asciiTheme="minorHAnsi" w:hAnsiTheme="minorHAnsi"/>
          <w:color w:val="002060"/>
          <w:sz w:val="24"/>
          <w:szCs w:val="24"/>
        </w:rPr>
      </w:pPr>
    </w:p>
    <w:p w:rsidR="00520838" w:rsidRDefault="00520838" w:rsidP="005E6DC0">
      <w:pPr>
        <w:pStyle w:val="PlainText"/>
        <w:rPr>
          <w:rFonts w:cs="Segoe UI"/>
          <w:color w:val="002060"/>
          <w:sz w:val="24"/>
          <w:szCs w:val="24"/>
          <w:lang w:val="en"/>
        </w:rPr>
      </w:pPr>
      <w:r w:rsidRPr="00520838">
        <w:rPr>
          <w:rFonts w:cs="Segoe UI"/>
          <w:color w:val="002060"/>
          <w:sz w:val="24"/>
          <w:szCs w:val="24"/>
          <w:lang w:val="en"/>
        </w:rPr>
        <w:t>A new Police Scotland taskforce set up to tackle online child sexual abuse has made 39 arrests in its first four-weeks of operation from 1st September.</w:t>
      </w:r>
    </w:p>
    <w:p w:rsidR="007244A1" w:rsidRDefault="007244A1" w:rsidP="005E6DC0">
      <w:pPr>
        <w:pStyle w:val="PlainText"/>
        <w:rPr>
          <w:rFonts w:cs="Segoe UI"/>
          <w:color w:val="002060"/>
          <w:sz w:val="24"/>
          <w:szCs w:val="24"/>
          <w:lang w:val="en"/>
        </w:rPr>
      </w:pPr>
    </w:p>
    <w:p w:rsidR="007244A1" w:rsidRPr="00CE7AC9" w:rsidRDefault="00C230DE" w:rsidP="005E6DC0">
      <w:pPr>
        <w:pStyle w:val="PlainText"/>
        <w:rPr>
          <w:rFonts w:asciiTheme="minorHAnsi" w:hAnsiTheme="minorHAnsi"/>
          <w:color w:val="002060"/>
          <w:sz w:val="28"/>
          <w:szCs w:val="28"/>
        </w:rPr>
      </w:pPr>
      <w:hyperlink r:id="rId15" w:history="1">
        <w:r w:rsidR="00CE7AC9" w:rsidRPr="00CE7AC9">
          <w:rPr>
            <w:rStyle w:val="Hyperlink"/>
            <w:rFonts w:asciiTheme="minorHAnsi" w:hAnsiTheme="minorHAnsi"/>
            <w:sz w:val="28"/>
            <w:szCs w:val="28"/>
          </w:rPr>
          <w:t>Guide to Covid-19 Information</w:t>
        </w:r>
      </w:hyperlink>
    </w:p>
    <w:p w:rsidR="00CE7AC9" w:rsidRDefault="00CE7AC9" w:rsidP="005E6DC0">
      <w:pPr>
        <w:pStyle w:val="PlainText"/>
        <w:rPr>
          <w:rFonts w:asciiTheme="minorHAnsi" w:hAnsiTheme="minorHAnsi"/>
          <w:color w:val="002060"/>
          <w:sz w:val="24"/>
          <w:szCs w:val="24"/>
        </w:rPr>
      </w:pPr>
    </w:p>
    <w:p w:rsidR="00CE7AC9" w:rsidRDefault="00CE7AC9" w:rsidP="005E6DC0">
      <w:pPr>
        <w:pStyle w:val="PlainText"/>
        <w:rPr>
          <w:rFonts w:asciiTheme="minorHAnsi" w:hAnsiTheme="minorHAnsi"/>
          <w:color w:val="002060"/>
          <w:sz w:val="24"/>
          <w:szCs w:val="24"/>
        </w:rPr>
      </w:pPr>
      <w:r>
        <w:rPr>
          <w:rFonts w:asciiTheme="minorHAnsi" w:hAnsiTheme="minorHAnsi"/>
          <w:color w:val="002060"/>
          <w:sz w:val="24"/>
          <w:szCs w:val="24"/>
        </w:rPr>
        <w:t>A compendium guide published by the Care Inspectorate.</w:t>
      </w:r>
    </w:p>
    <w:p w:rsidR="00CE7AC9" w:rsidRDefault="00CE7AC9" w:rsidP="005E6DC0">
      <w:pPr>
        <w:pStyle w:val="PlainText"/>
        <w:rPr>
          <w:rFonts w:asciiTheme="minorHAnsi" w:hAnsiTheme="minorHAnsi"/>
          <w:color w:val="002060"/>
          <w:sz w:val="24"/>
          <w:szCs w:val="24"/>
        </w:rPr>
      </w:pPr>
    </w:p>
    <w:p w:rsidR="001C068C" w:rsidRPr="001C068C" w:rsidRDefault="00C230DE" w:rsidP="005E6DC0">
      <w:pPr>
        <w:pStyle w:val="PlainText"/>
        <w:rPr>
          <w:rFonts w:asciiTheme="minorHAnsi" w:hAnsiTheme="minorHAnsi"/>
          <w:color w:val="002060"/>
          <w:sz w:val="28"/>
          <w:szCs w:val="28"/>
        </w:rPr>
      </w:pPr>
      <w:hyperlink r:id="rId16" w:history="1">
        <w:r w:rsidR="001C068C" w:rsidRPr="001C068C">
          <w:rPr>
            <w:rStyle w:val="Hyperlink"/>
            <w:rFonts w:asciiTheme="minorHAnsi" w:hAnsiTheme="minorHAnsi"/>
            <w:sz w:val="28"/>
            <w:szCs w:val="28"/>
          </w:rPr>
          <w:t>Privacy &amp; Confidentiality in Children’s Hearings System</w:t>
        </w:r>
      </w:hyperlink>
    </w:p>
    <w:p w:rsidR="001C068C" w:rsidRDefault="001C068C" w:rsidP="005E6DC0">
      <w:pPr>
        <w:pStyle w:val="PlainText"/>
        <w:rPr>
          <w:rFonts w:asciiTheme="minorHAnsi" w:hAnsiTheme="minorHAnsi"/>
          <w:color w:val="002060"/>
          <w:sz w:val="24"/>
          <w:szCs w:val="24"/>
        </w:rPr>
      </w:pPr>
    </w:p>
    <w:p w:rsidR="001C068C" w:rsidRDefault="001C068C" w:rsidP="005E6DC0">
      <w:pPr>
        <w:pStyle w:val="PlainText"/>
        <w:rPr>
          <w:rFonts w:asciiTheme="minorHAnsi" w:hAnsiTheme="minorHAnsi" w:cs="Arial"/>
          <w:color w:val="002060"/>
          <w:sz w:val="24"/>
          <w:szCs w:val="24"/>
        </w:rPr>
      </w:pPr>
      <w:r w:rsidRPr="00EF155E">
        <w:rPr>
          <w:rFonts w:asciiTheme="minorHAnsi" w:hAnsiTheme="minorHAnsi" w:cs="Arial"/>
          <w:color w:val="002060"/>
          <w:sz w:val="24"/>
          <w:szCs w:val="24"/>
        </w:rPr>
        <w:t>A policy briefing has been published following research commissioned by SCRA and carried out by Who Cares? Scotland. The research explored how young people, their parents and their carers experienced privacy and confidentiality in the Children’s Hearings System, and how this affects their participation in the process.</w:t>
      </w:r>
    </w:p>
    <w:p w:rsidR="00D63B46" w:rsidRDefault="00D63B46" w:rsidP="005E6DC0">
      <w:pPr>
        <w:pStyle w:val="PlainText"/>
        <w:rPr>
          <w:rFonts w:asciiTheme="minorHAnsi" w:hAnsiTheme="minorHAnsi" w:cs="Arial"/>
          <w:color w:val="002060"/>
          <w:sz w:val="24"/>
          <w:szCs w:val="24"/>
        </w:rPr>
      </w:pPr>
    </w:p>
    <w:p w:rsidR="00D63B46" w:rsidRPr="00D63B46" w:rsidRDefault="00C230DE" w:rsidP="005E6DC0">
      <w:pPr>
        <w:pStyle w:val="PlainText"/>
        <w:rPr>
          <w:rFonts w:asciiTheme="minorHAnsi" w:hAnsiTheme="minorHAnsi"/>
          <w:color w:val="002060"/>
          <w:sz w:val="28"/>
          <w:szCs w:val="28"/>
        </w:rPr>
      </w:pPr>
      <w:hyperlink r:id="rId17" w:history="1">
        <w:r w:rsidR="00D63B46" w:rsidRPr="00D63B46">
          <w:rPr>
            <w:rStyle w:val="Hyperlink"/>
            <w:rFonts w:asciiTheme="minorHAnsi" w:hAnsiTheme="minorHAnsi"/>
            <w:sz w:val="28"/>
            <w:szCs w:val="28"/>
          </w:rPr>
          <w:t xml:space="preserve">Quality framework for secure accommodation services </w:t>
        </w:r>
      </w:hyperlink>
    </w:p>
    <w:p w:rsidR="00D63B46" w:rsidRDefault="00D63B46" w:rsidP="005E6DC0">
      <w:pPr>
        <w:pStyle w:val="PlainText"/>
        <w:rPr>
          <w:rFonts w:asciiTheme="minorHAnsi" w:hAnsiTheme="minorHAnsi"/>
          <w:color w:val="002060"/>
          <w:sz w:val="24"/>
          <w:szCs w:val="24"/>
        </w:rPr>
      </w:pPr>
    </w:p>
    <w:p w:rsidR="00D63B46" w:rsidRDefault="00D63B46" w:rsidP="005E6DC0">
      <w:pPr>
        <w:pStyle w:val="PlainText"/>
        <w:rPr>
          <w:rFonts w:asciiTheme="minorHAnsi" w:hAnsiTheme="minorHAnsi" w:cs="Arial"/>
          <w:color w:val="002060"/>
          <w:sz w:val="24"/>
          <w:szCs w:val="24"/>
        </w:rPr>
      </w:pPr>
      <w:r w:rsidRPr="00D63B46">
        <w:rPr>
          <w:rFonts w:asciiTheme="minorHAnsi" w:hAnsiTheme="minorHAnsi" w:cs="Arial"/>
          <w:color w:val="002060"/>
          <w:sz w:val="24"/>
          <w:szCs w:val="24"/>
        </w:rPr>
        <w:t xml:space="preserve">The Care Inspectorate have published </w:t>
      </w:r>
      <w:r w:rsidRPr="00D63B46">
        <w:rPr>
          <w:rStyle w:val="Strong"/>
          <w:rFonts w:asciiTheme="minorHAnsi" w:hAnsiTheme="minorHAnsi" w:cs="Arial"/>
          <w:b w:val="0"/>
          <w:color w:val="002060"/>
          <w:sz w:val="24"/>
          <w:szCs w:val="24"/>
        </w:rPr>
        <w:t>a new quality framework</w:t>
      </w:r>
      <w:r w:rsidRPr="00D63B46">
        <w:rPr>
          <w:rFonts w:asciiTheme="minorHAnsi" w:hAnsiTheme="minorHAnsi" w:cs="Arial"/>
          <w:color w:val="002060"/>
          <w:sz w:val="24"/>
          <w:szCs w:val="24"/>
        </w:rPr>
        <w:t xml:space="preserve"> to drive forward improvements in young people’s outcomes in secure accommodation services.</w:t>
      </w:r>
    </w:p>
    <w:p w:rsidR="00E27837" w:rsidRDefault="00E27837" w:rsidP="005E6DC0">
      <w:pPr>
        <w:pStyle w:val="PlainText"/>
        <w:rPr>
          <w:rFonts w:asciiTheme="minorHAnsi" w:hAnsiTheme="minorHAnsi" w:cs="Arial"/>
          <w:color w:val="002060"/>
          <w:sz w:val="24"/>
          <w:szCs w:val="24"/>
        </w:rPr>
      </w:pPr>
    </w:p>
    <w:p w:rsidR="00E27837" w:rsidRDefault="00C230DE" w:rsidP="005E6DC0">
      <w:pPr>
        <w:pStyle w:val="PlainText"/>
        <w:rPr>
          <w:rFonts w:asciiTheme="minorHAnsi" w:hAnsiTheme="minorHAnsi"/>
          <w:color w:val="002060"/>
          <w:sz w:val="28"/>
          <w:szCs w:val="28"/>
        </w:rPr>
      </w:pPr>
      <w:hyperlink r:id="rId18" w:history="1">
        <w:r w:rsidR="00E27837" w:rsidRPr="00E27837">
          <w:rPr>
            <w:rStyle w:val="Hyperlink"/>
            <w:rFonts w:asciiTheme="minorHAnsi" w:hAnsiTheme="minorHAnsi"/>
            <w:sz w:val="28"/>
            <w:szCs w:val="28"/>
          </w:rPr>
          <w:t>COVID-19: Domestic Abuse and Other Forms of Violence Against Women and Girls During Phase 3 of Scotland's Route Map</w:t>
        </w:r>
      </w:hyperlink>
    </w:p>
    <w:p w:rsidR="00E27837" w:rsidRDefault="00E27837" w:rsidP="005E6DC0">
      <w:pPr>
        <w:pStyle w:val="PlainText"/>
        <w:rPr>
          <w:rFonts w:asciiTheme="minorHAnsi" w:hAnsiTheme="minorHAnsi"/>
          <w:color w:val="002060"/>
          <w:sz w:val="28"/>
          <w:szCs w:val="28"/>
        </w:rPr>
      </w:pPr>
    </w:p>
    <w:p w:rsidR="00E27837" w:rsidRDefault="00E27837" w:rsidP="005E6DC0">
      <w:pPr>
        <w:pStyle w:val="PlainText"/>
        <w:rPr>
          <w:rFonts w:asciiTheme="minorHAnsi" w:hAnsiTheme="minorHAnsi" w:cs="Arial"/>
          <w:color w:val="002060"/>
          <w:sz w:val="24"/>
          <w:szCs w:val="24"/>
          <w:lang w:val="en"/>
        </w:rPr>
      </w:pPr>
      <w:r w:rsidRPr="00E27837">
        <w:rPr>
          <w:rFonts w:asciiTheme="minorHAnsi" w:hAnsiTheme="minorHAnsi" w:cs="Arial"/>
          <w:color w:val="002060"/>
          <w:sz w:val="24"/>
          <w:szCs w:val="24"/>
          <w:lang w:val="en"/>
        </w:rPr>
        <w:t xml:space="preserve">This paper provides an update to previous Scottish Government reports published in </w:t>
      </w:r>
      <w:r w:rsidRPr="00E27837">
        <w:rPr>
          <w:rStyle w:val="Strong"/>
          <w:rFonts w:asciiTheme="minorHAnsi" w:hAnsiTheme="minorHAnsi" w:cs="Arial"/>
          <w:b w:val="0"/>
          <w:color w:val="002060"/>
          <w:sz w:val="24"/>
          <w:szCs w:val="24"/>
          <w:lang w:val="en"/>
        </w:rPr>
        <w:t>June 2020</w:t>
      </w:r>
      <w:r w:rsidRPr="00E27837">
        <w:rPr>
          <w:rFonts w:asciiTheme="minorHAnsi" w:hAnsiTheme="minorHAnsi" w:cs="Arial"/>
          <w:color w:val="002060"/>
          <w:sz w:val="24"/>
          <w:szCs w:val="24"/>
          <w:lang w:val="en"/>
        </w:rPr>
        <w:t xml:space="preserve"> and </w:t>
      </w:r>
      <w:hyperlink r:id="rId19" w:tgtFrame="_blank" w:history="1">
        <w:r w:rsidRPr="00E27837">
          <w:rPr>
            <w:rStyle w:val="Strong"/>
            <w:rFonts w:asciiTheme="minorHAnsi" w:hAnsiTheme="minorHAnsi" w:cs="Arial"/>
            <w:b w:val="0"/>
            <w:color w:val="002060"/>
            <w:sz w:val="24"/>
            <w:szCs w:val="24"/>
            <w:lang w:val="en"/>
          </w:rPr>
          <w:t>September 2020</w:t>
        </w:r>
      </w:hyperlink>
      <w:r w:rsidRPr="00E27837">
        <w:rPr>
          <w:rFonts w:asciiTheme="minorHAnsi" w:hAnsiTheme="minorHAnsi" w:cs="Arial"/>
          <w:color w:val="002060"/>
          <w:sz w:val="24"/>
          <w:szCs w:val="24"/>
          <w:lang w:val="en"/>
        </w:rPr>
        <w:t>, which explored the impact of the COVID-19 on people experiencing domestic abuse and other forms of violence against women and girls (VAWG) between 30 March and 22 May 2020 (the period of lockdown) and Phases 1,2 and 3 of Scotland’s Route map until 11 August 2020, respectively.</w:t>
      </w:r>
    </w:p>
    <w:p w:rsidR="00483279" w:rsidRDefault="00483279" w:rsidP="005E6DC0">
      <w:pPr>
        <w:pStyle w:val="PlainText"/>
        <w:rPr>
          <w:rFonts w:asciiTheme="minorHAnsi" w:hAnsiTheme="minorHAnsi" w:cs="Arial"/>
          <w:color w:val="002060"/>
          <w:sz w:val="24"/>
          <w:szCs w:val="24"/>
          <w:lang w:val="en"/>
        </w:rPr>
      </w:pPr>
    </w:p>
    <w:p w:rsidR="00483279" w:rsidRDefault="00C230DE" w:rsidP="005E6DC0">
      <w:pPr>
        <w:pStyle w:val="PlainText"/>
        <w:rPr>
          <w:rFonts w:asciiTheme="minorHAnsi" w:hAnsiTheme="minorHAnsi"/>
          <w:color w:val="002060"/>
          <w:sz w:val="28"/>
          <w:szCs w:val="28"/>
        </w:rPr>
      </w:pPr>
      <w:hyperlink r:id="rId20" w:history="1">
        <w:r w:rsidR="00483279" w:rsidRPr="00483279">
          <w:rPr>
            <w:rStyle w:val="Hyperlink"/>
            <w:rFonts w:asciiTheme="minorHAnsi" w:hAnsiTheme="minorHAnsi"/>
            <w:sz w:val="28"/>
            <w:szCs w:val="28"/>
          </w:rPr>
          <w:t>The crisis before the crisis</w:t>
        </w:r>
      </w:hyperlink>
    </w:p>
    <w:p w:rsidR="00483279" w:rsidRDefault="00483279" w:rsidP="005E6DC0">
      <w:pPr>
        <w:pStyle w:val="PlainText"/>
        <w:rPr>
          <w:rFonts w:asciiTheme="minorHAnsi" w:hAnsiTheme="minorHAnsi"/>
          <w:color w:val="002060"/>
          <w:sz w:val="28"/>
          <w:szCs w:val="28"/>
        </w:rPr>
      </w:pPr>
    </w:p>
    <w:p w:rsidR="00483279" w:rsidRPr="00483279" w:rsidRDefault="00483279" w:rsidP="005E6DC0">
      <w:pPr>
        <w:pStyle w:val="PlainText"/>
        <w:rPr>
          <w:rFonts w:asciiTheme="minorHAnsi" w:hAnsiTheme="minorHAnsi"/>
          <w:color w:val="002060"/>
          <w:sz w:val="24"/>
          <w:szCs w:val="24"/>
        </w:rPr>
      </w:pPr>
      <w:r w:rsidRPr="00483279">
        <w:rPr>
          <w:color w:val="002060"/>
          <w:sz w:val="24"/>
          <w:szCs w:val="24"/>
        </w:rPr>
        <w:t>New research, led by Glasgow Centre for Population Health, highlights important and concerning changes in mortality rates across all countries and cities of the UK.</w:t>
      </w:r>
    </w:p>
    <w:p w:rsidR="00483279" w:rsidRDefault="00483279" w:rsidP="005E6DC0">
      <w:pPr>
        <w:pStyle w:val="PlainText"/>
        <w:rPr>
          <w:rFonts w:asciiTheme="minorHAnsi" w:hAnsiTheme="minorHAnsi"/>
          <w:color w:val="002060"/>
          <w:sz w:val="24"/>
          <w:szCs w:val="24"/>
        </w:rPr>
      </w:pPr>
    </w:p>
    <w:p w:rsidR="00706EAD" w:rsidRPr="00706EAD" w:rsidRDefault="00C230DE" w:rsidP="005E6DC0">
      <w:pPr>
        <w:pStyle w:val="PlainText"/>
        <w:rPr>
          <w:rFonts w:asciiTheme="minorHAnsi" w:hAnsiTheme="minorHAnsi"/>
          <w:color w:val="002060"/>
          <w:sz w:val="28"/>
          <w:szCs w:val="28"/>
        </w:rPr>
      </w:pPr>
      <w:hyperlink r:id="rId21" w:history="1">
        <w:r w:rsidR="00706EAD" w:rsidRPr="00706EAD">
          <w:rPr>
            <w:rStyle w:val="Hyperlink"/>
            <w:rFonts w:asciiTheme="minorHAnsi" w:hAnsiTheme="minorHAnsi"/>
            <w:sz w:val="28"/>
            <w:szCs w:val="28"/>
          </w:rPr>
          <w:t>Children (Equal Protection from Assault) (Scotland) Act 2019</w:t>
        </w:r>
      </w:hyperlink>
    </w:p>
    <w:p w:rsidR="00706EAD" w:rsidRPr="00E27837" w:rsidRDefault="00706EAD" w:rsidP="005E6DC0">
      <w:pPr>
        <w:pStyle w:val="PlainText"/>
        <w:rPr>
          <w:rFonts w:asciiTheme="minorHAnsi" w:hAnsiTheme="minorHAnsi"/>
          <w:color w:val="002060"/>
          <w:sz w:val="24"/>
          <w:szCs w:val="24"/>
        </w:rPr>
      </w:pPr>
    </w:p>
    <w:p w:rsidR="00E27837" w:rsidRDefault="00706EAD" w:rsidP="005E6DC0">
      <w:pPr>
        <w:pStyle w:val="PlainText"/>
        <w:rPr>
          <w:rFonts w:asciiTheme="minorHAnsi" w:hAnsiTheme="minorHAnsi" w:cs="Arial"/>
          <w:color w:val="002060"/>
          <w:sz w:val="24"/>
          <w:szCs w:val="24"/>
          <w:lang w:val="en"/>
        </w:rPr>
      </w:pPr>
      <w:r w:rsidRPr="00706EAD">
        <w:rPr>
          <w:rFonts w:asciiTheme="minorHAnsi" w:hAnsiTheme="minorHAnsi" w:cs="Arial"/>
          <w:color w:val="002060"/>
          <w:sz w:val="24"/>
          <w:szCs w:val="24"/>
          <w:lang w:val="en"/>
        </w:rPr>
        <w:t>Factsheet, posters and questions and answers to support the introduction of the Children (Equal Protection from Assault) (Scotland) Act 2019.</w:t>
      </w:r>
    </w:p>
    <w:p w:rsidR="00C90551" w:rsidRDefault="00C90551" w:rsidP="005E6DC0">
      <w:pPr>
        <w:pStyle w:val="PlainText"/>
        <w:rPr>
          <w:rFonts w:asciiTheme="minorHAnsi" w:hAnsiTheme="minorHAnsi" w:cs="Arial"/>
          <w:color w:val="002060"/>
          <w:sz w:val="24"/>
          <w:szCs w:val="24"/>
          <w:lang w:val="en"/>
        </w:rPr>
      </w:pPr>
    </w:p>
    <w:p w:rsidR="00C90551" w:rsidRPr="00C90551" w:rsidRDefault="00C90551" w:rsidP="005E6DC0">
      <w:pPr>
        <w:pStyle w:val="PlainText"/>
        <w:rPr>
          <w:rFonts w:asciiTheme="minorHAnsi" w:hAnsiTheme="minorHAnsi"/>
          <w:color w:val="002060"/>
          <w:sz w:val="28"/>
          <w:szCs w:val="28"/>
        </w:rPr>
      </w:pPr>
      <w:hyperlink r:id="rId22" w:history="1">
        <w:r w:rsidRPr="00C90551">
          <w:rPr>
            <w:rStyle w:val="Hyperlink"/>
            <w:rFonts w:asciiTheme="minorHAnsi" w:hAnsiTheme="minorHAnsi"/>
            <w:sz w:val="28"/>
            <w:szCs w:val="28"/>
          </w:rPr>
          <w:t xml:space="preserve">Early Intervention Framework for Children and Young People’s Mental Health and Mental Wellbeing </w:t>
        </w:r>
      </w:hyperlink>
    </w:p>
    <w:p w:rsidR="00C90551" w:rsidRDefault="00C90551" w:rsidP="005E6DC0">
      <w:pPr>
        <w:pStyle w:val="PlainText"/>
        <w:rPr>
          <w:rFonts w:asciiTheme="minorHAnsi" w:hAnsiTheme="minorHAnsi"/>
          <w:color w:val="002060"/>
          <w:sz w:val="24"/>
          <w:szCs w:val="24"/>
        </w:rPr>
      </w:pPr>
    </w:p>
    <w:p w:rsidR="00C90551" w:rsidRDefault="00C90551" w:rsidP="005E6DC0">
      <w:pPr>
        <w:pStyle w:val="PlainText"/>
        <w:rPr>
          <w:rFonts w:asciiTheme="minorHAnsi" w:hAnsiTheme="minorHAnsi" w:cs="Arial"/>
          <w:color w:val="002060"/>
          <w:sz w:val="24"/>
          <w:szCs w:val="24"/>
          <w:lang w:val="en"/>
        </w:rPr>
      </w:pPr>
      <w:r w:rsidRPr="00C90551">
        <w:rPr>
          <w:rFonts w:asciiTheme="minorHAnsi" w:hAnsiTheme="minorHAnsi" w:cs="Arial"/>
          <w:color w:val="002060"/>
          <w:sz w:val="24"/>
          <w:szCs w:val="24"/>
          <w:lang w:val="en"/>
        </w:rPr>
        <w:t>This resource enables the comparison of the effectiveness of, and the supporting evidence for, different kinds of evidence-based prevention and early intervention approaches, that have been designed to improve the mental health and wellbeing of children and young people.</w:t>
      </w:r>
    </w:p>
    <w:p w:rsidR="00D127CA" w:rsidRDefault="00D127CA" w:rsidP="005E6DC0">
      <w:pPr>
        <w:pStyle w:val="PlainText"/>
        <w:rPr>
          <w:rFonts w:asciiTheme="minorHAnsi" w:hAnsiTheme="minorHAnsi" w:cs="Arial"/>
          <w:color w:val="002060"/>
          <w:sz w:val="24"/>
          <w:szCs w:val="24"/>
          <w:lang w:val="en"/>
        </w:rPr>
      </w:pPr>
    </w:p>
    <w:p w:rsidR="00D127CA" w:rsidRDefault="00D127CA" w:rsidP="005E6DC0">
      <w:pPr>
        <w:pStyle w:val="PlainText"/>
        <w:rPr>
          <w:rFonts w:asciiTheme="minorHAnsi" w:hAnsiTheme="minorHAnsi"/>
          <w:color w:val="002060"/>
          <w:sz w:val="28"/>
          <w:szCs w:val="28"/>
        </w:rPr>
      </w:pPr>
      <w:hyperlink r:id="rId23" w:history="1">
        <w:r w:rsidRPr="00D127CA">
          <w:rPr>
            <w:rStyle w:val="Hyperlink"/>
            <w:rFonts w:asciiTheme="minorHAnsi" w:hAnsiTheme="minorHAnsi"/>
            <w:sz w:val="28"/>
            <w:szCs w:val="28"/>
          </w:rPr>
          <w:t>Housing and Children’s Health and Social Care</w:t>
        </w:r>
      </w:hyperlink>
    </w:p>
    <w:p w:rsidR="00D127CA" w:rsidRPr="00D127CA" w:rsidRDefault="00D127CA" w:rsidP="005E6DC0">
      <w:pPr>
        <w:pStyle w:val="PlainText"/>
        <w:rPr>
          <w:rFonts w:asciiTheme="minorHAnsi" w:hAnsiTheme="minorHAnsi"/>
          <w:color w:val="002060"/>
          <w:sz w:val="28"/>
          <w:szCs w:val="28"/>
        </w:rPr>
      </w:pPr>
    </w:p>
    <w:p w:rsidR="00D127CA" w:rsidRDefault="00D127CA" w:rsidP="005E6DC0">
      <w:pPr>
        <w:pStyle w:val="PlainText"/>
        <w:rPr>
          <w:rFonts w:asciiTheme="minorHAnsi" w:hAnsiTheme="minorHAnsi" w:cs="Century Gothic"/>
          <w:color w:val="002060"/>
          <w:sz w:val="24"/>
          <w:szCs w:val="24"/>
        </w:rPr>
      </w:pPr>
      <w:r w:rsidRPr="00D127CA">
        <w:rPr>
          <w:rFonts w:asciiTheme="minorHAnsi" w:hAnsiTheme="minorHAnsi" w:cs="Century Gothic"/>
          <w:color w:val="002060"/>
          <w:sz w:val="24"/>
          <w:szCs w:val="24"/>
        </w:rPr>
        <w:t>This review assesses the evidence that the housing available to families in the United Kingdom influences children’s health and wellbeing, and subsequent involvement in health and social care services.</w:t>
      </w:r>
    </w:p>
    <w:p w:rsidR="00D127CA" w:rsidRDefault="00D127CA" w:rsidP="005E6DC0">
      <w:pPr>
        <w:pStyle w:val="PlainText"/>
        <w:rPr>
          <w:rFonts w:asciiTheme="minorHAnsi" w:hAnsiTheme="minorHAnsi" w:cs="Century Gothic"/>
          <w:color w:val="002060"/>
          <w:sz w:val="24"/>
          <w:szCs w:val="24"/>
        </w:rPr>
      </w:pPr>
    </w:p>
    <w:p w:rsidR="00D127CA" w:rsidRPr="00D127CA" w:rsidRDefault="00D127CA" w:rsidP="005E6DC0">
      <w:pPr>
        <w:pStyle w:val="PlainText"/>
        <w:rPr>
          <w:rFonts w:asciiTheme="minorHAnsi" w:hAnsiTheme="minorHAnsi"/>
          <w:color w:val="002060"/>
          <w:sz w:val="28"/>
          <w:szCs w:val="28"/>
        </w:rPr>
      </w:pPr>
      <w:hyperlink r:id="rId24" w:history="1">
        <w:r w:rsidRPr="00D127CA">
          <w:rPr>
            <w:rStyle w:val="Hyperlink"/>
            <w:rFonts w:asciiTheme="minorHAnsi" w:hAnsiTheme="minorHAnsi"/>
            <w:sz w:val="28"/>
            <w:szCs w:val="28"/>
          </w:rPr>
          <w:t>Risk and Protective Factors for Prospective Changes in Adolescent Mental Health During the COVID-19 Pandemic</w:t>
        </w:r>
      </w:hyperlink>
    </w:p>
    <w:p w:rsidR="00D127CA" w:rsidRDefault="00D127CA" w:rsidP="005E6DC0">
      <w:pPr>
        <w:pStyle w:val="PlainText"/>
        <w:rPr>
          <w:rFonts w:asciiTheme="minorHAnsi" w:hAnsiTheme="minorHAnsi"/>
          <w:color w:val="002060"/>
          <w:sz w:val="24"/>
          <w:szCs w:val="24"/>
        </w:rPr>
      </w:pPr>
    </w:p>
    <w:p w:rsidR="00D127CA" w:rsidRPr="00D127CA" w:rsidRDefault="00D127CA" w:rsidP="00D127CA">
      <w:pPr>
        <w:autoSpaceDE w:val="0"/>
        <w:autoSpaceDN w:val="0"/>
        <w:adjustRightInd w:val="0"/>
        <w:spacing w:after="0" w:line="240" w:lineRule="auto"/>
        <w:rPr>
          <w:rFonts w:cs="Century Gothic"/>
          <w:color w:val="002060"/>
          <w:sz w:val="24"/>
          <w:szCs w:val="24"/>
        </w:rPr>
      </w:pPr>
      <w:r w:rsidRPr="00D127CA">
        <w:rPr>
          <w:rFonts w:cs="Arial"/>
          <w:color w:val="002060"/>
          <w:sz w:val="24"/>
          <w:szCs w:val="24"/>
          <w:lang w:val="en"/>
        </w:rPr>
        <w:t>This study investigates</w:t>
      </w:r>
      <w:r w:rsidRPr="00D127CA">
        <w:rPr>
          <w:rFonts w:cs="Arial"/>
          <w:color w:val="002060"/>
          <w:sz w:val="24"/>
          <w:szCs w:val="24"/>
          <w:lang w:val="en"/>
        </w:rPr>
        <w:t xml:space="preserve"> the impact of the COVID-19 pandemic on adolescents’ mental health, and moderators of change, as well as assessing the factors perceived as causing the most distress.</w:t>
      </w:r>
    </w:p>
    <w:p w:rsidR="00D127CA" w:rsidRPr="00D127CA" w:rsidRDefault="00D127CA" w:rsidP="00D127CA">
      <w:pPr>
        <w:autoSpaceDE w:val="0"/>
        <w:autoSpaceDN w:val="0"/>
        <w:adjustRightInd w:val="0"/>
        <w:spacing w:after="0" w:line="240" w:lineRule="auto"/>
        <w:rPr>
          <w:rFonts w:ascii="Century Gothic" w:hAnsi="Century Gothic"/>
          <w:sz w:val="24"/>
          <w:szCs w:val="24"/>
        </w:rPr>
      </w:pPr>
    </w:p>
    <w:tbl>
      <w:tblPr>
        <w:tblW w:w="10422" w:type="dxa"/>
        <w:tblInd w:w="-108" w:type="dxa"/>
        <w:tblBorders>
          <w:top w:val="nil"/>
          <w:left w:val="nil"/>
          <w:bottom w:val="nil"/>
          <w:right w:val="nil"/>
        </w:tblBorders>
        <w:tblLayout w:type="fixed"/>
        <w:tblLook w:val="0000" w:firstRow="0" w:lastRow="0" w:firstColumn="0" w:lastColumn="0" w:noHBand="0" w:noVBand="0"/>
      </w:tblPr>
      <w:tblGrid>
        <w:gridCol w:w="10422"/>
      </w:tblGrid>
      <w:tr w:rsidR="00D127CA" w:rsidRPr="00D127CA" w:rsidTr="00734ECC">
        <w:tblPrEx>
          <w:tblCellMar>
            <w:top w:w="0" w:type="dxa"/>
            <w:bottom w:w="0" w:type="dxa"/>
          </w:tblCellMar>
        </w:tblPrEx>
        <w:trPr>
          <w:trHeight w:val="416"/>
        </w:trPr>
        <w:tc>
          <w:tcPr>
            <w:tcW w:w="10422" w:type="dxa"/>
          </w:tcPr>
          <w:p w:rsidR="00D127CA" w:rsidRPr="00734ECC" w:rsidRDefault="00734ECC" w:rsidP="00D127CA">
            <w:pPr>
              <w:autoSpaceDE w:val="0"/>
              <w:autoSpaceDN w:val="0"/>
              <w:adjustRightInd w:val="0"/>
              <w:spacing w:after="0" w:line="240" w:lineRule="auto"/>
              <w:rPr>
                <w:rFonts w:cs="Century Gothic"/>
                <w:color w:val="000000"/>
                <w:sz w:val="28"/>
                <w:szCs w:val="28"/>
              </w:rPr>
            </w:pPr>
            <w:hyperlink r:id="rId25" w:history="1">
              <w:r w:rsidRPr="00734ECC">
                <w:rPr>
                  <w:rStyle w:val="Hyperlink"/>
                  <w:rFonts w:cs="Century Gothic"/>
                  <w:sz w:val="28"/>
                  <w:szCs w:val="28"/>
                </w:rPr>
                <w:t>Wilful neglect, ill treatment and corporate homicide</w:t>
              </w:r>
            </w:hyperlink>
          </w:p>
          <w:p w:rsidR="00734ECC" w:rsidRPr="00D127CA" w:rsidRDefault="00734ECC" w:rsidP="00D127CA">
            <w:pPr>
              <w:autoSpaceDE w:val="0"/>
              <w:autoSpaceDN w:val="0"/>
              <w:adjustRightInd w:val="0"/>
              <w:spacing w:after="0" w:line="240" w:lineRule="auto"/>
              <w:rPr>
                <w:rFonts w:cs="Century Gothic"/>
                <w:color w:val="000000"/>
                <w:sz w:val="24"/>
                <w:szCs w:val="24"/>
              </w:rPr>
            </w:pPr>
          </w:p>
        </w:tc>
      </w:tr>
    </w:tbl>
    <w:p w:rsidR="00D127CA" w:rsidRDefault="00734ECC" w:rsidP="005E6DC0">
      <w:pPr>
        <w:pStyle w:val="PlainText"/>
        <w:rPr>
          <w:rFonts w:asciiTheme="minorHAnsi" w:hAnsiTheme="minorHAnsi" w:cs="Arial"/>
          <w:color w:val="002060"/>
          <w:sz w:val="24"/>
          <w:szCs w:val="24"/>
          <w:lang w:val="en"/>
        </w:rPr>
      </w:pPr>
      <w:r w:rsidRPr="00552C69">
        <w:rPr>
          <w:rFonts w:asciiTheme="minorHAnsi" w:hAnsiTheme="minorHAnsi" w:cs="Arial"/>
          <w:color w:val="002060"/>
          <w:sz w:val="24"/>
          <w:szCs w:val="24"/>
          <w:lang w:val="en"/>
        </w:rPr>
        <w:t>This guidance provides general information on the offence of wilful neglect or ill-treatment of an adult receiving adult health or social care. The offence was created under the Health (Tobacco, Nicotine etc. and Care) (Scotland) Act 2016. An offence can be committed by care workers or adult health or social care providers while providing or arranging health and social care. This guidance provides general information, explaining what type of behaviour could amount to an offence.</w:t>
      </w:r>
    </w:p>
    <w:p w:rsidR="005434B0" w:rsidRDefault="005434B0" w:rsidP="005E6DC0">
      <w:pPr>
        <w:pStyle w:val="PlainText"/>
        <w:rPr>
          <w:rFonts w:asciiTheme="minorHAnsi" w:hAnsiTheme="minorHAnsi" w:cs="Arial"/>
          <w:color w:val="002060"/>
          <w:sz w:val="24"/>
          <w:szCs w:val="24"/>
          <w:lang w:val="en"/>
        </w:rPr>
      </w:pPr>
    </w:p>
    <w:p w:rsidR="005434B0" w:rsidRDefault="005434B0" w:rsidP="005E6DC0">
      <w:pPr>
        <w:pStyle w:val="PlainText"/>
        <w:rPr>
          <w:rFonts w:asciiTheme="minorHAnsi" w:hAnsiTheme="minorHAnsi"/>
          <w:color w:val="002060"/>
          <w:sz w:val="28"/>
          <w:szCs w:val="28"/>
        </w:rPr>
      </w:pPr>
      <w:hyperlink r:id="rId26" w:history="1">
        <w:r w:rsidRPr="005434B0">
          <w:rPr>
            <w:rStyle w:val="Hyperlink"/>
            <w:rFonts w:asciiTheme="minorHAnsi" w:hAnsiTheme="minorHAnsi"/>
            <w:sz w:val="28"/>
            <w:szCs w:val="28"/>
          </w:rPr>
          <w:t>Homelessness in Scotland: Equalities Breakdown 2019-20</w:t>
        </w:r>
      </w:hyperlink>
    </w:p>
    <w:p w:rsidR="005434B0" w:rsidRDefault="005434B0" w:rsidP="005E6DC0">
      <w:pPr>
        <w:pStyle w:val="PlainText"/>
        <w:rPr>
          <w:rFonts w:asciiTheme="minorHAnsi" w:hAnsiTheme="minorHAnsi"/>
          <w:color w:val="002060"/>
          <w:sz w:val="28"/>
          <w:szCs w:val="28"/>
        </w:rPr>
      </w:pPr>
    </w:p>
    <w:p w:rsidR="005434B0" w:rsidRPr="005434B0" w:rsidRDefault="005434B0" w:rsidP="005E6DC0">
      <w:pPr>
        <w:pStyle w:val="PlainText"/>
        <w:rPr>
          <w:rFonts w:asciiTheme="minorHAnsi" w:hAnsiTheme="minorHAnsi"/>
          <w:color w:val="002060"/>
          <w:sz w:val="24"/>
          <w:szCs w:val="24"/>
        </w:rPr>
      </w:pPr>
      <w:r w:rsidRPr="005434B0">
        <w:rPr>
          <w:rFonts w:asciiTheme="minorHAnsi" w:hAnsiTheme="minorHAnsi" w:cs="Arial"/>
          <w:color w:val="002060"/>
          <w:sz w:val="24"/>
          <w:szCs w:val="24"/>
          <w:lang w:val="en"/>
        </w:rPr>
        <w:t xml:space="preserve">This statistics release extends the analysis previously published in the </w:t>
      </w:r>
      <w:hyperlink r:id="rId27" w:tgtFrame="_blank" w:history="1">
        <w:r w:rsidRPr="005434B0">
          <w:rPr>
            <w:rStyle w:val="Strong"/>
            <w:rFonts w:asciiTheme="minorHAnsi" w:hAnsiTheme="minorHAnsi" w:cs="Arial"/>
            <w:color w:val="002060"/>
            <w:sz w:val="24"/>
            <w:szCs w:val="24"/>
            <w:lang w:val="en"/>
          </w:rPr>
          <w:t>Homelessness in Scotland: 2019-20</w:t>
        </w:r>
      </w:hyperlink>
      <w:r w:rsidRPr="005434B0">
        <w:rPr>
          <w:rFonts w:asciiTheme="minorHAnsi" w:hAnsiTheme="minorHAnsi" w:cs="Arial"/>
          <w:color w:val="002060"/>
          <w:sz w:val="24"/>
          <w:szCs w:val="24"/>
          <w:lang w:val="en"/>
        </w:rPr>
        <w:t xml:space="preserve"> publication, specifically to provide further breakdowns of data surrounding homelessness applications, use of temporary accommodation and outcomes by age, gender and ethnicity.</w:t>
      </w:r>
    </w:p>
    <w:p w:rsidR="005434B0" w:rsidRDefault="005434B0" w:rsidP="005E6DC0">
      <w:pPr>
        <w:pStyle w:val="PlainText"/>
        <w:rPr>
          <w:rFonts w:asciiTheme="minorHAnsi" w:hAnsiTheme="minorHAnsi"/>
          <w:color w:val="002060"/>
          <w:sz w:val="24"/>
          <w:szCs w:val="24"/>
        </w:rPr>
      </w:pPr>
    </w:p>
    <w:p w:rsidR="009D32C8" w:rsidRDefault="009D32C8" w:rsidP="005E6DC0">
      <w:pPr>
        <w:pStyle w:val="PlainText"/>
        <w:rPr>
          <w:rFonts w:asciiTheme="minorHAnsi" w:hAnsiTheme="minorHAnsi"/>
          <w:color w:val="002060"/>
          <w:sz w:val="28"/>
          <w:szCs w:val="28"/>
        </w:rPr>
      </w:pPr>
      <w:hyperlink r:id="rId28" w:history="1">
        <w:r w:rsidRPr="009D32C8">
          <w:rPr>
            <w:rStyle w:val="Hyperlink"/>
            <w:rFonts w:asciiTheme="minorHAnsi" w:hAnsiTheme="minorHAnsi"/>
            <w:sz w:val="28"/>
            <w:szCs w:val="28"/>
          </w:rPr>
          <w:t>Free webinar: Child victims of trafficking in the UK immigration system</w:t>
        </w:r>
      </w:hyperlink>
    </w:p>
    <w:p w:rsidR="009D32C8" w:rsidRDefault="009D32C8" w:rsidP="005E6DC0">
      <w:pPr>
        <w:pStyle w:val="PlainText"/>
        <w:rPr>
          <w:rFonts w:asciiTheme="minorHAnsi" w:hAnsiTheme="minorHAnsi"/>
          <w:color w:val="002060"/>
          <w:sz w:val="28"/>
          <w:szCs w:val="28"/>
        </w:rPr>
      </w:pPr>
    </w:p>
    <w:p w:rsidR="009D32C8" w:rsidRPr="009D32C8" w:rsidRDefault="009D32C8" w:rsidP="005E6DC0">
      <w:pPr>
        <w:pStyle w:val="PlainText"/>
        <w:rPr>
          <w:rFonts w:asciiTheme="minorHAnsi" w:hAnsiTheme="minorHAnsi"/>
          <w:color w:val="002060"/>
          <w:sz w:val="24"/>
          <w:szCs w:val="24"/>
        </w:rPr>
      </w:pPr>
      <w:r w:rsidRPr="009D32C8">
        <w:rPr>
          <w:rFonts w:asciiTheme="minorHAnsi" w:hAnsiTheme="minorHAnsi"/>
          <w:color w:val="002060"/>
          <w:sz w:val="24"/>
          <w:szCs w:val="24"/>
          <w:lang w:val="en"/>
        </w:rPr>
        <w:t>T</w:t>
      </w:r>
      <w:r w:rsidRPr="009D32C8">
        <w:rPr>
          <w:rFonts w:asciiTheme="minorHAnsi" w:hAnsiTheme="minorHAnsi"/>
          <w:color w:val="002060"/>
          <w:sz w:val="24"/>
          <w:szCs w:val="24"/>
          <w:lang w:val="en"/>
        </w:rPr>
        <w:t>his free hour-long webinar will look at the challenges child victims of trafficking face in the UK’s immigration system, the immigration avenues available to children as well as why and how practitioners should support young people to secure their immigration status.</w:t>
      </w:r>
    </w:p>
    <w:p w:rsidR="009D32C8" w:rsidRDefault="009D32C8" w:rsidP="005E6DC0">
      <w:pPr>
        <w:pStyle w:val="PlainText"/>
        <w:rPr>
          <w:rFonts w:asciiTheme="minorHAnsi" w:hAnsiTheme="minorHAnsi"/>
          <w:color w:val="002060"/>
          <w:sz w:val="24"/>
          <w:szCs w:val="24"/>
        </w:rPr>
      </w:pPr>
    </w:p>
    <w:p w:rsidR="00262067" w:rsidRDefault="00262067" w:rsidP="005E6DC0">
      <w:pPr>
        <w:pStyle w:val="PlainText"/>
        <w:rPr>
          <w:rFonts w:asciiTheme="minorHAnsi" w:hAnsiTheme="minorHAnsi"/>
          <w:color w:val="002060"/>
          <w:sz w:val="28"/>
          <w:szCs w:val="28"/>
        </w:rPr>
      </w:pPr>
      <w:hyperlink r:id="rId29" w:history="1">
        <w:r w:rsidRPr="00262067">
          <w:rPr>
            <w:rStyle w:val="Hyperlink"/>
            <w:rFonts w:asciiTheme="minorHAnsi" w:hAnsiTheme="minorHAnsi"/>
            <w:sz w:val="28"/>
            <w:szCs w:val="28"/>
          </w:rPr>
          <w:t>Hostile relationships in social work practice: anxiety, hate and conflict in long-term work with involuntary service users</w:t>
        </w:r>
      </w:hyperlink>
    </w:p>
    <w:p w:rsidR="00262067" w:rsidRDefault="00262067" w:rsidP="005E6DC0">
      <w:pPr>
        <w:pStyle w:val="PlainText"/>
        <w:rPr>
          <w:rFonts w:asciiTheme="minorHAnsi" w:hAnsiTheme="minorHAnsi"/>
          <w:color w:val="002060"/>
          <w:sz w:val="28"/>
          <w:szCs w:val="28"/>
        </w:rPr>
      </w:pPr>
    </w:p>
    <w:p w:rsidR="00262067" w:rsidRPr="00262067" w:rsidRDefault="00262067" w:rsidP="005E6DC0">
      <w:pPr>
        <w:pStyle w:val="PlainText"/>
        <w:rPr>
          <w:rFonts w:asciiTheme="minorHAnsi" w:hAnsiTheme="minorHAnsi"/>
          <w:color w:val="002060"/>
          <w:sz w:val="24"/>
          <w:szCs w:val="24"/>
        </w:rPr>
      </w:pPr>
      <w:r w:rsidRPr="00262067">
        <w:rPr>
          <w:rFonts w:asciiTheme="minorHAnsi" w:hAnsiTheme="minorHAnsi" w:cs="Arial"/>
          <w:color w:val="002060"/>
          <w:sz w:val="24"/>
          <w:szCs w:val="24"/>
          <w:lang w:val="en"/>
        </w:rPr>
        <w:t>This paper draws from research that observed long-term social work practice in child protection and shows how relationships based on mutual suspicion and even hate were sustained over the course of a year, or broke down. Drawing on a range of psycho-social theories, the paper adds to the literature on relationship-based practice by developing the concept of a ‘hostile relationship’.</w:t>
      </w:r>
    </w:p>
    <w:p w:rsidR="00262067" w:rsidRDefault="00262067" w:rsidP="005E6DC0">
      <w:pPr>
        <w:pStyle w:val="PlainText"/>
        <w:rPr>
          <w:rFonts w:asciiTheme="minorHAnsi" w:hAnsiTheme="minorHAnsi"/>
          <w:color w:val="002060"/>
          <w:sz w:val="24"/>
          <w:szCs w:val="24"/>
        </w:rPr>
      </w:pPr>
    </w:p>
    <w:p w:rsidR="00661364" w:rsidRPr="00661364" w:rsidRDefault="00661364" w:rsidP="005E6DC0">
      <w:pPr>
        <w:pStyle w:val="PlainText"/>
        <w:rPr>
          <w:rFonts w:asciiTheme="minorHAnsi" w:hAnsiTheme="minorHAnsi"/>
          <w:color w:val="002060"/>
          <w:sz w:val="28"/>
          <w:szCs w:val="28"/>
        </w:rPr>
      </w:pPr>
      <w:hyperlink r:id="rId30" w:history="1">
        <w:r w:rsidRPr="00661364">
          <w:rPr>
            <w:rStyle w:val="Hyperlink"/>
            <w:rFonts w:asciiTheme="minorHAnsi" w:hAnsiTheme="minorHAnsi"/>
            <w:sz w:val="28"/>
            <w:szCs w:val="28"/>
          </w:rPr>
          <w:t>MAPPA in Scotland: National Overview Report 2019/2020</w:t>
        </w:r>
      </w:hyperlink>
    </w:p>
    <w:p w:rsidR="00661364" w:rsidRDefault="00661364" w:rsidP="005E6DC0">
      <w:pPr>
        <w:pStyle w:val="PlainText"/>
        <w:rPr>
          <w:rFonts w:asciiTheme="minorHAnsi" w:hAnsiTheme="minorHAnsi"/>
          <w:color w:val="002060"/>
          <w:sz w:val="24"/>
          <w:szCs w:val="24"/>
        </w:rPr>
      </w:pPr>
    </w:p>
    <w:p w:rsidR="00661364" w:rsidRDefault="00661364" w:rsidP="005E6DC0">
      <w:pPr>
        <w:pStyle w:val="PlainText"/>
        <w:rPr>
          <w:rFonts w:asciiTheme="minorHAnsi" w:hAnsiTheme="minorHAnsi" w:cs="Arial"/>
          <w:color w:val="002060"/>
          <w:sz w:val="24"/>
          <w:szCs w:val="24"/>
          <w:lang w:val="en"/>
        </w:rPr>
      </w:pPr>
      <w:r w:rsidRPr="00661364">
        <w:rPr>
          <w:rFonts w:asciiTheme="minorHAnsi" w:hAnsiTheme="minorHAnsi" w:cs="Arial"/>
          <w:color w:val="002060"/>
          <w:sz w:val="24"/>
          <w:szCs w:val="24"/>
          <w:lang w:val="en"/>
        </w:rPr>
        <w:t>This report cover the thirteenth year of MAPPA in operation in Scotland and provides an overview of the main national developments in relation to MAPPA as a result of work conducted by the Scottish Government and its partners.</w:t>
      </w:r>
    </w:p>
    <w:p w:rsidR="0055646F" w:rsidRDefault="0055646F" w:rsidP="005E6DC0">
      <w:pPr>
        <w:pStyle w:val="PlainText"/>
        <w:rPr>
          <w:rFonts w:asciiTheme="minorHAnsi" w:hAnsiTheme="minorHAnsi" w:cs="Arial"/>
          <w:color w:val="002060"/>
          <w:sz w:val="24"/>
          <w:szCs w:val="24"/>
          <w:lang w:val="en"/>
        </w:rPr>
      </w:pPr>
    </w:p>
    <w:p w:rsidR="0055646F" w:rsidRPr="0055646F" w:rsidRDefault="0055646F" w:rsidP="005E6DC0">
      <w:pPr>
        <w:pStyle w:val="PlainText"/>
        <w:rPr>
          <w:rFonts w:asciiTheme="minorHAnsi" w:hAnsiTheme="minorHAnsi"/>
          <w:color w:val="002060"/>
          <w:sz w:val="28"/>
          <w:szCs w:val="28"/>
        </w:rPr>
      </w:pPr>
      <w:hyperlink r:id="rId31" w:history="1">
        <w:r w:rsidRPr="0055646F">
          <w:rPr>
            <w:rStyle w:val="Hyperlink"/>
            <w:rFonts w:asciiTheme="minorHAnsi" w:hAnsiTheme="minorHAnsi"/>
            <w:sz w:val="28"/>
            <w:szCs w:val="28"/>
          </w:rPr>
          <w:t>Evaluation of Aberlour Urgent Assistance Fund</w:t>
        </w:r>
      </w:hyperlink>
    </w:p>
    <w:p w:rsidR="0055646F" w:rsidRDefault="0055646F" w:rsidP="005E6DC0">
      <w:pPr>
        <w:pStyle w:val="PlainText"/>
        <w:rPr>
          <w:rFonts w:asciiTheme="minorHAnsi" w:hAnsiTheme="minorHAnsi"/>
          <w:color w:val="002060"/>
          <w:sz w:val="24"/>
          <w:szCs w:val="24"/>
        </w:rPr>
      </w:pPr>
    </w:p>
    <w:p w:rsidR="0055646F" w:rsidRDefault="0055646F" w:rsidP="005E6DC0">
      <w:pPr>
        <w:pStyle w:val="PlainText"/>
        <w:rPr>
          <w:rFonts w:asciiTheme="minorHAnsi" w:hAnsiTheme="minorHAnsi" w:cs="Arial"/>
          <w:color w:val="002060"/>
          <w:sz w:val="24"/>
          <w:szCs w:val="24"/>
        </w:rPr>
      </w:pPr>
      <w:r w:rsidRPr="0055646F">
        <w:rPr>
          <w:rFonts w:asciiTheme="minorHAnsi" w:hAnsiTheme="minorHAnsi" w:cs="Arial"/>
          <w:color w:val="002060"/>
          <w:sz w:val="24"/>
          <w:szCs w:val="24"/>
        </w:rPr>
        <w:t>Scottish children’s charity, Aberlour has published a new report which warns thousands more families are at risk of falling into poverty due to the economic impact of the COVID-19 pandemic.</w:t>
      </w:r>
    </w:p>
    <w:p w:rsidR="00AE3C39" w:rsidRDefault="00AE3C39" w:rsidP="005E6DC0">
      <w:pPr>
        <w:pStyle w:val="PlainText"/>
        <w:rPr>
          <w:rFonts w:asciiTheme="minorHAnsi" w:hAnsiTheme="minorHAnsi" w:cs="Arial"/>
          <w:color w:val="002060"/>
          <w:sz w:val="24"/>
          <w:szCs w:val="24"/>
        </w:rPr>
      </w:pPr>
    </w:p>
    <w:p w:rsidR="00AE3C39" w:rsidRDefault="00AE3C39" w:rsidP="005E6DC0">
      <w:pPr>
        <w:pStyle w:val="PlainText"/>
        <w:rPr>
          <w:rFonts w:asciiTheme="minorHAnsi" w:hAnsiTheme="minorHAnsi"/>
          <w:color w:val="002060"/>
          <w:sz w:val="28"/>
          <w:szCs w:val="28"/>
        </w:rPr>
      </w:pPr>
      <w:hyperlink r:id="rId32" w:history="1">
        <w:r w:rsidRPr="00AE3C39">
          <w:rPr>
            <w:rStyle w:val="Hyperlink"/>
            <w:rFonts w:asciiTheme="minorHAnsi" w:hAnsiTheme="minorHAnsi"/>
            <w:sz w:val="28"/>
            <w:szCs w:val="28"/>
          </w:rPr>
          <w:t>£1m fund to keep care home residents connected</w:t>
        </w:r>
      </w:hyperlink>
    </w:p>
    <w:p w:rsidR="00AE3C39" w:rsidRDefault="00AE3C39" w:rsidP="00AE3C39">
      <w:pPr>
        <w:spacing w:before="100" w:beforeAutospacing="1" w:after="100" w:afterAutospacing="1"/>
        <w:rPr>
          <w:rFonts w:cs="Arial"/>
          <w:color w:val="002060"/>
          <w:sz w:val="24"/>
          <w:szCs w:val="24"/>
        </w:rPr>
      </w:pPr>
      <w:r w:rsidRPr="00AE3C39">
        <w:rPr>
          <w:rFonts w:cs="Arial"/>
          <w:color w:val="002060"/>
          <w:sz w:val="24"/>
          <w:szCs w:val="24"/>
        </w:rPr>
        <w:t>New funding has been announced to provide around 1,400 care homes in Scotland with digital devices to connect those receiving care with their loved ones.</w:t>
      </w:r>
    </w:p>
    <w:p w:rsidR="008F767B" w:rsidRDefault="008F767B" w:rsidP="00AE3C39">
      <w:pPr>
        <w:spacing w:before="100" w:beforeAutospacing="1" w:after="100" w:afterAutospacing="1"/>
        <w:rPr>
          <w:rFonts w:cs="Arial"/>
          <w:color w:val="002060"/>
          <w:sz w:val="28"/>
          <w:szCs w:val="28"/>
        </w:rPr>
      </w:pPr>
      <w:hyperlink r:id="rId33" w:history="1">
        <w:r w:rsidRPr="008F767B">
          <w:rPr>
            <w:rStyle w:val="Hyperlink"/>
            <w:rFonts w:cs="Arial"/>
            <w:sz w:val="28"/>
            <w:szCs w:val="28"/>
          </w:rPr>
          <w:t>Primary Prevention Interventions for Elder Abuse</w:t>
        </w:r>
      </w:hyperlink>
    </w:p>
    <w:p w:rsidR="008F767B" w:rsidRPr="008F767B" w:rsidRDefault="008F767B" w:rsidP="00AE3C39">
      <w:pPr>
        <w:spacing w:before="100" w:beforeAutospacing="1" w:after="100" w:afterAutospacing="1"/>
        <w:rPr>
          <w:rFonts w:cs="Arial"/>
          <w:color w:val="002060"/>
          <w:sz w:val="24"/>
          <w:szCs w:val="24"/>
        </w:rPr>
      </w:pPr>
      <w:r w:rsidRPr="008F767B">
        <w:rPr>
          <w:rFonts w:cs="Arial"/>
          <w:color w:val="002060"/>
          <w:sz w:val="24"/>
          <w:szCs w:val="24"/>
          <w:lang w:val="en"/>
        </w:rPr>
        <w:t>This review aimed to synthesise evidence on the effects of primary (and some secondary) interventions in tackling the drivers or risk factors of elder abuse, and to identify the factors that influence the effectiveness of elder abuse programs or interventions (both primary and secondary).</w:t>
      </w:r>
    </w:p>
    <w:p w:rsidR="008F767B" w:rsidRPr="00AE3C39" w:rsidRDefault="008F767B" w:rsidP="00AE3C39">
      <w:pPr>
        <w:spacing w:before="100" w:beforeAutospacing="1" w:after="100" w:afterAutospacing="1"/>
        <w:rPr>
          <w:rFonts w:cs="Arial"/>
          <w:color w:val="002060"/>
          <w:sz w:val="24"/>
          <w:szCs w:val="24"/>
        </w:rPr>
      </w:pPr>
    </w:p>
    <w:p w:rsidR="00AE3C39" w:rsidRPr="0055646F" w:rsidRDefault="00AE3C39" w:rsidP="005E6DC0">
      <w:pPr>
        <w:pStyle w:val="PlainText"/>
        <w:rPr>
          <w:rFonts w:asciiTheme="minorHAnsi" w:hAnsiTheme="minorHAnsi"/>
          <w:color w:val="002060"/>
          <w:sz w:val="24"/>
          <w:szCs w:val="24"/>
        </w:rPr>
      </w:pPr>
      <w:bookmarkStart w:id="0" w:name="_GoBack"/>
      <w:bookmarkEnd w:id="0"/>
    </w:p>
    <w:sectPr w:rsidR="00AE3C39" w:rsidRPr="0055646F">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470" w:rsidRDefault="00065470" w:rsidP="00065470">
      <w:pPr>
        <w:spacing w:after="0" w:line="240" w:lineRule="auto"/>
      </w:pPr>
      <w:r>
        <w:separator/>
      </w:r>
    </w:p>
  </w:endnote>
  <w:endnote w:type="continuationSeparator" w:id="0">
    <w:p w:rsidR="00065470" w:rsidRDefault="00065470" w:rsidP="00065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tserrat">
    <w:altName w:val="Times New Roman"/>
    <w:panose1 w:val="00000000000000000000"/>
    <w:charset w:val="00"/>
    <w:family w:val="roman"/>
    <w:notTrueType/>
    <w:pitch w:val="default"/>
  </w:font>
  <w:font w:name="Chaparral Pro Light">
    <w:altName w:val="Chaparral Pro Light"/>
    <w:panose1 w:val="00000000000000000000"/>
    <w:charset w:val="00"/>
    <w:family w:val="roman"/>
    <w:notTrueType/>
    <w:pitch w:val="default"/>
    <w:sig w:usb0="00000003" w:usb1="00000000" w:usb2="00000000" w:usb3="00000000" w:csb0="00000001" w:csb1="00000000"/>
  </w:font>
  <w:font w:name="Proxima Nova">
    <w:altName w:val="Proxima Nova"/>
    <w:panose1 w:val="00000000000000000000"/>
    <w:charset w:val="00"/>
    <w:family w:val="swiss"/>
    <w:notTrueType/>
    <w:pitch w:val="default"/>
    <w:sig w:usb0="00000003" w:usb1="00000000" w:usb2="00000000" w:usb3="00000000" w:csb0="00000001" w:csb1="00000000"/>
  </w:font>
  <w:font w:name="Lato">
    <w:altName w:val="Calibri"/>
    <w:charset w:val="00"/>
    <w:family w:val="swiss"/>
    <w:pitch w:val="default"/>
    <w:sig w:usb0="00000003" w:usb1="00000000" w:usb2="00000000" w:usb3="00000000" w:csb0="00000001" w:csb1="00000000"/>
  </w:font>
  <w:font w:name="InfoTextPro">
    <w:altName w:val="InfoTextPro"/>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Amelia-Rounded-Regular">
    <w:altName w:val="Amelia-Rounded-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70" w:rsidRDefault="00C230DE" w:rsidP="00C230DE">
    <w:pPr>
      <w:pStyle w:val="Footer"/>
      <w:jc w:val="center"/>
    </w:pPr>
    <w:fldSimple w:instr=" DOCPROPERTY bjFooterEvenPageDocProperty \* MERGEFORMAT " w:fldLock="1">
      <w:r w:rsidRPr="00C230DE">
        <w:rPr>
          <w:rFonts w:ascii="Arial" w:hAnsi="Arial" w:cs="Arial"/>
          <w:b/>
          <w:color w:val="000000"/>
          <w:sz w:val="24"/>
        </w:rPr>
        <w:t>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70" w:rsidRDefault="00C230DE" w:rsidP="00C230DE">
    <w:pPr>
      <w:pStyle w:val="Footer"/>
      <w:jc w:val="center"/>
    </w:pPr>
    <w:fldSimple w:instr=" DOCPROPERTY bjFooterBothDocProperty \* MERGEFORMAT " w:fldLock="1">
      <w:r w:rsidRPr="00C230DE">
        <w:rPr>
          <w:rFonts w:ascii="Arial" w:hAnsi="Arial" w:cs="Arial"/>
          <w:b/>
          <w:color w:val="000000"/>
          <w:sz w:val="24"/>
        </w:rPr>
        <w:t>OFFICIAL</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551" w:rsidRDefault="00C90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470" w:rsidRDefault="00065470" w:rsidP="00065470">
      <w:pPr>
        <w:spacing w:after="0" w:line="240" w:lineRule="auto"/>
      </w:pPr>
      <w:r>
        <w:separator/>
      </w:r>
    </w:p>
  </w:footnote>
  <w:footnote w:type="continuationSeparator" w:id="0">
    <w:p w:rsidR="00065470" w:rsidRDefault="00065470" w:rsidP="000654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70" w:rsidRDefault="00C230DE" w:rsidP="00C230DE">
    <w:pPr>
      <w:pStyle w:val="Header"/>
      <w:jc w:val="center"/>
    </w:pPr>
    <w:fldSimple w:instr=" DOCPROPERTY bjHeaderEvenPageDocProperty \* MERGEFORMAT " w:fldLock="1">
      <w:r w:rsidRPr="00C230DE">
        <w:rPr>
          <w:rFonts w:ascii="Arial" w:hAnsi="Arial" w:cs="Arial"/>
          <w:b/>
          <w:color w:val="000000"/>
          <w:sz w:val="24"/>
        </w:rPr>
        <w:t>OFFICIAL</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70" w:rsidRDefault="00C230DE" w:rsidP="00C230DE">
    <w:pPr>
      <w:pStyle w:val="Header"/>
      <w:jc w:val="center"/>
    </w:pPr>
    <w:r>
      <w:rPr>
        <w:rFonts w:ascii="Arial" w:hAnsi="Arial" w:cs="Arial"/>
        <w:b/>
        <w:color w:val="000000"/>
        <w:sz w:val="24"/>
      </w:rPr>
      <w:fldChar w:fldCharType="begin" w:fldLock="1"/>
    </w:r>
    <w:r>
      <w:rPr>
        <w:rFonts w:ascii="Arial" w:hAnsi="Arial" w:cs="Arial"/>
        <w:b/>
        <w:color w:val="000000"/>
        <w:sz w:val="24"/>
      </w:rPr>
      <w:instrText xml:space="preserve"> DOCPROPERTY bjHeaderBothDocProperty \* MERGEFORMAT </w:instrText>
    </w:r>
    <w:r>
      <w:rPr>
        <w:rFonts w:ascii="Arial" w:hAnsi="Arial" w:cs="Arial"/>
        <w:b/>
        <w:color w:val="000000"/>
        <w:sz w:val="24"/>
      </w:rPr>
      <w:fldChar w:fldCharType="separate"/>
    </w:r>
    <w:r>
      <w:rPr>
        <w:rFonts w:ascii="Arial" w:hAnsi="Arial" w:cs="Arial"/>
        <w:b/>
        <w:color w:val="000000"/>
        <w:sz w:val="24"/>
      </w:rPr>
      <w:t>OFFICIAL</w:t>
    </w:r>
    <w:r>
      <w:rPr>
        <w:rFonts w:ascii="Arial" w:hAnsi="Arial" w:cs="Arial"/>
        <w:b/>
        <w:color w:val="000000"/>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551" w:rsidRDefault="00C90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7D5D"/>
    <w:multiLevelType w:val="multilevel"/>
    <w:tmpl w:val="65B0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1C64A1"/>
    <w:multiLevelType w:val="multilevel"/>
    <w:tmpl w:val="5C1C2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217FE"/>
    <w:multiLevelType w:val="hybridMultilevel"/>
    <w:tmpl w:val="439AD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D2206"/>
    <w:multiLevelType w:val="multilevel"/>
    <w:tmpl w:val="CE6C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2C0E6"/>
    <w:multiLevelType w:val="hybridMultilevel"/>
    <w:tmpl w:val="F8070C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1027C7F"/>
    <w:multiLevelType w:val="multilevel"/>
    <w:tmpl w:val="DBC6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BB72FA"/>
    <w:multiLevelType w:val="multilevel"/>
    <w:tmpl w:val="55C0F9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643C12"/>
    <w:multiLevelType w:val="multilevel"/>
    <w:tmpl w:val="7A20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C67F8B"/>
    <w:multiLevelType w:val="multilevel"/>
    <w:tmpl w:val="7966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0E0AA0"/>
    <w:multiLevelType w:val="hybridMultilevel"/>
    <w:tmpl w:val="B98CC214"/>
    <w:lvl w:ilvl="0" w:tplc="02A83C14">
      <w:start w:val="1"/>
      <w:numFmt w:val="bullet"/>
      <w:lvlText w:val="•"/>
      <w:lvlJc w:val="left"/>
      <w:pPr>
        <w:tabs>
          <w:tab w:val="num" w:pos="720"/>
        </w:tabs>
        <w:ind w:left="720" w:hanging="360"/>
      </w:pPr>
      <w:rPr>
        <w:rFonts w:ascii="Arial" w:hAnsi="Arial" w:hint="default"/>
      </w:rPr>
    </w:lvl>
    <w:lvl w:ilvl="1" w:tplc="544420EE" w:tentative="1">
      <w:start w:val="1"/>
      <w:numFmt w:val="bullet"/>
      <w:lvlText w:val="•"/>
      <w:lvlJc w:val="left"/>
      <w:pPr>
        <w:tabs>
          <w:tab w:val="num" w:pos="1440"/>
        </w:tabs>
        <w:ind w:left="1440" w:hanging="360"/>
      </w:pPr>
      <w:rPr>
        <w:rFonts w:ascii="Arial" w:hAnsi="Arial" w:hint="default"/>
      </w:rPr>
    </w:lvl>
    <w:lvl w:ilvl="2" w:tplc="B2B8E434" w:tentative="1">
      <w:start w:val="1"/>
      <w:numFmt w:val="bullet"/>
      <w:lvlText w:val="•"/>
      <w:lvlJc w:val="left"/>
      <w:pPr>
        <w:tabs>
          <w:tab w:val="num" w:pos="2160"/>
        </w:tabs>
        <w:ind w:left="2160" w:hanging="360"/>
      </w:pPr>
      <w:rPr>
        <w:rFonts w:ascii="Arial" w:hAnsi="Arial" w:hint="default"/>
      </w:rPr>
    </w:lvl>
    <w:lvl w:ilvl="3" w:tplc="5A4A3C2A" w:tentative="1">
      <w:start w:val="1"/>
      <w:numFmt w:val="bullet"/>
      <w:lvlText w:val="•"/>
      <w:lvlJc w:val="left"/>
      <w:pPr>
        <w:tabs>
          <w:tab w:val="num" w:pos="2880"/>
        </w:tabs>
        <w:ind w:left="2880" w:hanging="360"/>
      </w:pPr>
      <w:rPr>
        <w:rFonts w:ascii="Arial" w:hAnsi="Arial" w:hint="default"/>
      </w:rPr>
    </w:lvl>
    <w:lvl w:ilvl="4" w:tplc="817CDB9C" w:tentative="1">
      <w:start w:val="1"/>
      <w:numFmt w:val="bullet"/>
      <w:lvlText w:val="•"/>
      <w:lvlJc w:val="left"/>
      <w:pPr>
        <w:tabs>
          <w:tab w:val="num" w:pos="3600"/>
        </w:tabs>
        <w:ind w:left="3600" w:hanging="360"/>
      </w:pPr>
      <w:rPr>
        <w:rFonts w:ascii="Arial" w:hAnsi="Arial" w:hint="default"/>
      </w:rPr>
    </w:lvl>
    <w:lvl w:ilvl="5" w:tplc="AB36A4B6" w:tentative="1">
      <w:start w:val="1"/>
      <w:numFmt w:val="bullet"/>
      <w:lvlText w:val="•"/>
      <w:lvlJc w:val="left"/>
      <w:pPr>
        <w:tabs>
          <w:tab w:val="num" w:pos="4320"/>
        </w:tabs>
        <w:ind w:left="4320" w:hanging="360"/>
      </w:pPr>
      <w:rPr>
        <w:rFonts w:ascii="Arial" w:hAnsi="Arial" w:hint="default"/>
      </w:rPr>
    </w:lvl>
    <w:lvl w:ilvl="6" w:tplc="6E70575C" w:tentative="1">
      <w:start w:val="1"/>
      <w:numFmt w:val="bullet"/>
      <w:lvlText w:val="•"/>
      <w:lvlJc w:val="left"/>
      <w:pPr>
        <w:tabs>
          <w:tab w:val="num" w:pos="5040"/>
        </w:tabs>
        <w:ind w:left="5040" w:hanging="360"/>
      </w:pPr>
      <w:rPr>
        <w:rFonts w:ascii="Arial" w:hAnsi="Arial" w:hint="default"/>
      </w:rPr>
    </w:lvl>
    <w:lvl w:ilvl="7" w:tplc="C22CC1E8" w:tentative="1">
      <w:start w:val="1"/>
      <w:numFmt w:val="bullet"/>
      <w:lvlText w:val="•"/>
      <w:lvlJc w:val="left"/>
      <w:pPr>
        <w:tabs>
          <w:tab w:val="num" w:pos="5760"/>
        </w:tabs>
        <w:ind w:left="5760" w:hanging="360"/>
      </w:pPr>
      <w:rPr>
        <w:rFonts w:ascii="Arial" w:hAnsi="Arial" w:hint="default"/>
      </w:rPr>
    </w:lvl>
    <w:lvl w:ilvl="8" w:tplc="566036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DFA04A"/>
    <w:multiLevelType w:val="hybridMultilevel"/>
    <w:tmpl w:val="F8BD81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16D64EB"/>
    <w:multiLevelType w:val="multilevel"/>
    <w:tmpl w:val="A634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D26F73"/>
    <w:multiLevelType w:val="multilevel"/>
    <w:tmpl w:val="DE5A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5922A4"/>
    <w:multiLevelType w:val="multilevel"/>
    <w:tmpl w:val="44560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494681"/>
    <w:multiLevelType w:val="multilevel"/>
    <w:tmpl w:val="1B18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7876DB"/>
    <w:multiLevelType w:val="multilevel"/>
    <w:tmpl w:val="FCEA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49407F"/>
    <w:multiLevelType w:val="multilevel"/>
    <w:tmpl w:val="1A42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4948F5"/>
    <w:multiLevelType w:val="multilevel"/>
    <w:tmpl w:val="3D66E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E25D41"/>
    <w:multiLevelType w:val="multilevel"/>
    <w:tmpl w:val="BD68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E40D47"/>
    <w:multiLevelType w:val="multilevel"/>
    <w:tmpl w:val="35B25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E46F0C"/>
    <w:multiLevelType w:val="multilevel"/>
    <w:tmpl w:val="D74A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B82B9F"/>
    <w:multiLevelType w:val="multilevel"/>
    <w:tmpl w:val="7D24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FD161F"/>
    <w:multiLevelType w:val="multilevel"/>
    <w:tmpl w:val="9EC67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C812BE"/>
    <w:multiLevelType w:val="multilevel"/>
    <w:tmpl w:val="67DE2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BF3EDC"/>
    <w:multiLevelType w:val="multilevel"/>
    <w:tmpl w:val="5E42640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2821DB"/>
    <w:multiLevelType w:val="multilevel"/>
    <w:tmpl w:val="F0B872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5"/>
  </w:num>
  <w:num w:numId="3">
    <w:abstractNumId w:val="19"/>
  </w:num>
  <w:num w:numId="4">
    <w:abstractNumId w:val="18"/>
  </w:num>
  <w:num w:numId="5">
    <w:abstractNumId w:val="15"/>
  </w:num>
  <w:num w:numId="6">
    <w:abstractNumId w:val="14"/>
  </w:num>
  <w:num w:numId="7">
    <w:abstractNumId w:val="9"/>
  </w:num>
  <w:num w:numId="8">
    <w:abstractNumId w:val="21"/>
  </w:num>
  <w:num w:numId="9">
    <w:abstractNumId w:val="16"/>
  </w:num>
  <w:num w:numId="10">
    <w:abstractNumId w:val="11"/>
  </w:num>
  <w:num w:numId="11">
    <w:abstractNumId w:val="4"/>
  </w:num>
  <w:num w:numId="12">
    <w:abstractNumId w:val="2"/>
  </w:num>
  <w:num w:numId="13">
    <w:abstractNumId w:val="17"/>
  </w:num>
  <w:num w:numId="14">
    <w:abstractNumId w:val="8"/>
  </w:num>
  <w:num w:numId="15">
    <w:abstractNumId w:val="22"/>
  </w:num>
  <w:num w:numId="16">
    <w:abstractNumId w:val="6"/>
  </w:num>
  <w:num w:numId="17">
    <w:abstractNumId w:val="10"/>
  </w:num>
  <w:num w:numId="18">
    <w:abstractNumId w:val="12"/>
  </w:num>
  <w:num w:numId="19">
    <w:abstractNumId w:val="1"/>
  </w:num>
  <w:num w:numId="20">
    <w:abstractNumId w:val="3"/>
  </w:num>
  <w:num w:numId="21">
    <w:abstractNumId w:val="25"/>
  </w:num>
  <w:num w:numId="22">
    <w:abstractNumId w:val="0"/>
  </w:num>
  <w:num w:numId="23">
    <w:abstractNumId w:val="13"/>
  </w:num>
  <w:num w:numId="24">
    <w:abstractNumId w:val="24"/>
  </w:num>
  <w:num w:numId="25">
    <w:abstractNumId w:val="2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307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100"/>
    <w:rsid w:val="00004813"/>
    <w:rsid w:val="00004C92"/>
    <w:rsid w:val="00004F36"/>
    <w:rsid w:val="000126FE"/>
    <w:rsid w:val="00013CDB"/>
    <w:rsid w:val="000205E0"/>
    <w:rsid w:val="0002144D"/>
    <w:rsid w:val="000261D7"/>
    <w:rsid w:val="000304C0"/>
    <w:rsid w:val="000347F8"/>
    <w:rsid w:val="00035CF2"/>
    <w:rsid w:val="00042A62"/>
    <w:rsid w:val="000458CF"/>
    <w:rsid w:val="00046365"/>
    <w:rsid w:val="00050B97"/>
    <w:rsid w:val="000550A2"/>
    <w:rsid w:val="000571E6"/>
    <w:rsid w:val="00065470"/>
    <w:rsid w:val="0006566F"/>
    <w:rsid w:val="00065AE7"/>
    <w:rsid w:val="00070CD9"/>
    <w:rsid w:val="00071963"/>
    <w:rsid w:val="00074DCA"/>
    <w:rsid w:val="000810C5"/>
    <w:rsid w:val="00084D83"/>
    <w:rsid w:val="00085317"/>
    <w:rsid w:val="00090C95"/>
    <w:rsid w:val="000913C2"/>
    <w:rsid w:val="000966EA"/>
    <w:rsid w:val="000A5202"/>
    <w:rsid w:val="000A61E7"/>
    <w:rsid w:val="000B5C44"/>
    <w:rsid w:val="000B65DF"/>
    <w:rsid w:val="000C490C"/>
    <w:rsid w:val="000F5D2F"/>
    <w:rsid w:val="001041EC"/>
    <w:rsid w:val="0010420F"/>
    <w:rsid w:val="00112533"/>
    <w:rsid w:val="00114B44"/>
    <w:rsid w:val="001154FD"/>
    <w:rsid w:val="00116002"/>
    <w:rsid w:val="001163AB"/>
    <w:rsid w:val="00120CC2"/>
    <w:rsid w:val="001210FE"/>
    <w:rsid w:val="00122404"/>
    <w:rsid w:val="00122838"/>
    <w:rsid w:val="00123633"/>
    <w:rsid w:val="00127F82"/>
    <w:rsid w:val="00135BD4"/>
    <w:rsid w:val="00147E22"/>
    <w:rsid w:val="00161BFE"/>
    <w:rsid w:val="00165987"/>
    <w:rsid w:val="0016652D"/>
    <w:rsid w:val="00166781"/>
    <w:rsid w:val="0016792D"/>
    <w:rsid w:val="00172243"/>
    <w:rsid w:val="001727DA"/>
    <w:rsid w:val="0018372C"/>
    <w:rsid w:val="00185FCD"/>
    <w:rsid w:val="00190257"/>
    <w:rsid w:val="00190DF4"/>
    <w:rsid w:val="00196FFF"/>
    <w:rsid w:val="001974D6"/>
    <w:rsid w:val="001A37CA"/>
    <w:rsid w:val="001A3E93"/>
    <w:rsid w:val="001A40FC"/>
    <w:rsid w:val="001A5219"/>
    <w:rsid w:val="001A68E7"/>
    <w:rsid w:val="001A79AE"/>
    <w:rsid w:val="001C068C"/>
    <w:rsid w:val="001C1AB4"/>
    <w:rsid w:val="001C4CC7"/>
    <w:rsid w:val="001C5355"/>
    <w:rsid w:val="001D272E"/>
    <w:rsid w:val="001D429D"/>
    <w:rsid w:val="001D45CE"/>
    <w:rsid w:val="001D6409"/>
    <w:rsid w:val="001E321D"/>
    <w:rsid w:val="001E6985"/>
    <w:rsid w:val="001E796D"/>
    <w:rsid w:val="001F0079"/>
    <w:rsid w:val="001F165B"/>
    <w:rsid w:val="001F3CDF"/>
    <w:rsid w:val="001F5BC4"/>
    <w:rsid w:val="002044FA"/>
    <w:rsid w:val="00206C34"/>
    <w:rsid w:val="00212718"/>
    <w:rsid w:val="002135D0"/>
    <w:rsid w:val="00217B7F"/>
    <w:rsid w:val="00225A15"/>
    <w:rsid w:val="00232FC6"/>
    <w:rsid w:val="00233C99"/>
    <w:rsid w:val="00234398"/>
    <w:rsid w:val="0023497D"/>
    <w:rsid w:val="00240D38"/>
    <w:rsid w:val="00241B5D"/>
    <w:rsid w:val="00246AB2"/>
    <w:rsid w:val="002516CB"/>
    <w:rsid w:val="00252EE0"/>
    <w:rsid w:val="0025346E"/>
    <w:rsid w:val="002545C7"/>
    <w:rsid w:val="002573BC"/>
    <w:rsid w:val="00262067"/>
    <w:rsid w:val="00266BEE"/>
    <w:rsid w:val="00270BF9"/>
    <w:rsid w:val="00273A80"/>
    <w:rsid w:val="00277221"/>
    <w:rsid w:val="002804AF"/>
    <w:rsid w:val="00280C77"/>
    <w:rsid w:val="00284644"/>
    <w:rsid w:val="00292844"/>
    <w:rsid w:val="002955BF"/>
    <w:rsid w:val="002A04F6"/>
    <w:rsid w:val="002B0183"/>
    <w:rsid w:val="002B56D5"/>
    <w:rsid w:val="002B7D4B"/>
    <w:rsid w:val="002C127B"/>
    <w:rsid w:val="002C403D"/>
    <w:rsid w:val="002F0C91"/>
    <w:rsid w:val="002F30F6"/>
    <w:rsid w:val="002F4662"/>
    <w:rsid w:val="0030705D"/>
    <w:rsid w:val="00313624"/>
    <w:rsid w:val="00320134"/>
    <w:rsid w:val="00320D3C"/>
    <w:rsid w:val="0032165C"/>
    <w:rsid w:val="0032461E"/>
    <w:rsid w:val="0033210C"/>
    <w:rsid w:val="00336BE6"/>
    <w:rsid w:val="0034337D"/>
    <w:rsid w:val="003507C7"/>
    <w:rsid w:val="00353DC0"/>
    <w:rsid w:val="00354AF6"/>
    <w:rsid w:val="00356012"/>
    <w:rsid w:val="003564EE"/>
    <w:rsid w:val="003638F0"/>
    <w:rsid w:val="00370A80"/>
    <w:rsid w:val="00375423"/>
    <w:rsid w:val="003767A1"/>
    <w:rsid w:val="003776D7"/>
    <w:rsid w:val="003805CE"/>
    <w:rsid w:val="00382E64"/>
    <w:rsid w:val="00382F98"/>
    <w:rsid w:val="00394403"/>
    <w:rsid w:val="003965B9"/>
    <w:rsid w:val="003A106B"/>
    <w:rsid w:val="003A513C"/>
    <w:rsid w:val="003C2819"/>
    <w:rsid w:val="003D1CF4"/>
    <w:rsid w:val="003D3CAB"/>
    <w:rsid w:val="003D55BE"/>
    <w:rsid w:val="003E004E"/>
    <w:rsid w:val="003E45FF"/>
    <w:rsid w:val="003E5CD1"/>
    <w:rsid w:val="003F2BDC"/>
    <w:rsid w:val="00411F0F"/>
    <w:rsid w:val="004220E3"/>
    <w:rsid w:val="004241E8"/>
    <w:rsid w:val="004450B2"/>
    <w:rsid w:val="00447485"/>
    <w:rsid w:val="004502B7"/>
    <w:rsid w:val="0045707A"/>
    <w:rsid w:val="0045715E"/>
    <w:rsid w:val="0046241B"/>
    <w:rsid w:val="0046597D"/>
    <w:rsid w:val="004721F3"/>
    <w:rsid w:val="00483279"/>
    <w:rsid w:val="00483976"/>
    <w:rsid w:val="004929CF"/>
    <w:rsid w:val="004A0C81"/>
    <w:rsid w:val="004A120C"/>
    <w:rsid w:val="004A477A"/>
    <w:rsid w:val="004A6D68"/>
    <w:rsid w:val="004B062A"/>
    <w:rsid w:val="004B09A3"/>
    <w:rsid w:val="004C3BB3"/>
    <w:rsid w:val="004C7A4B"/>
    <w:rsid w:val="004C7B83"/>
    <w:rsid w:val="004D0BE8"/>
    <w:rsid w:val="004E230C"/>
    <w:rsid w:val="004E54C9"/>
    <w:rsid w:val="004E55D3"/>
    <w:rsid w:val="004F0D28"/>
    <w:rsid w:val="004F28D0"/>
    <w:rsid w:val="004F4B7B"/>
    <w:rsid w:val="00502A46"/>
    <w:rsid w:val="0050531A"/>
    <w:rsid w:val="005062DC"/>
    <w:rsid w:val="00512BEB"/>
    <w:rsid w:val="00515F35"/>
    <w:rsid w:val="00517230"/>
    <w:rsid w:val="00520273"/>
    <w:rsid w:val="00520838"/>
    <w:rsid w:val="00522F98"/>
    <w:rsid w:val="00524E8A"/>
    <w:rsid w:val="00526283"/>
    <w:rsid w:val="00526538"/>
    <w:rsid w:val="00527BF9"/>
    <w:rsid w:val="00531344"/>
    <w:rsid w:val="005315CD"/>
    <w:rsid w:val="005434B0"/>
    <w:rsid w:val="00551E32"/>
    <w:rsid w:val="005524E6"/>
    <w:rsid w:val="00552C69"/>
    <w:rsid w:val="00555569"/>
    <w:rsid w:val="00555EA1"/>
    <w:rsid w:val="0055646F"/>
    <w:rsid w:val="005662AF"/>
    <w:rsid w:val="005676E2"/>
    <w:rsid w:val="0057635A"/>
    <w:rsid w:val="005820FE"/>
    <w:rsid w:val="005850F1"/>
    <w:rsid w:val="005900F2"/>
    <w:rsid w:val="0059483F"/>
    <w:rsid w:val="00594DDE"/>
    <w:rsid w:val="00594E60"/>
    <w:rsid w:val="00594F5E"/>
    <w:rsid w:val="00596CC8"/>
    <w:rsid w:val="005A25C9"/>
    <w:rsid w:val="005A3CC5"/>
    <w:rsid w:val="005A51C3"/>
    <w:rsid w:val="005B1697"/>
    <w:rsid w:val="005B1933"/>
    <w:rsid w:val="005B33E1"/>
    <w:rsid w:val="005C0B9A"/>
    <w:rsid w:val="005C2A99"/>
    <w:rsid w:val="005C314F"/>
    <w:rsid w:val="005C53B2"/>
    <w:rsid w:val="005D291E"/>
    <w:rsid w:val="005D42FB"/>
    <w:rsid w:val="005D7120"/>
    <w:rsid w:val="005D77D3"/>
    <w:rsid w:val="005E07A1"/>
    <w:rsid w:val="005E2F99"/>
    <w:rsid w:val="005E4545"/>
    <w:rsid w:val="005E6DC0"/>
    <w:rsid w:val="005E7A39"/>
    <w:rsid w:val="005F5893"/>
    <w:rsid w:val="00601780"/>
    <w:rsid w:val="00610BBC"/>
    <w:rsid w:val="00611323"/>
    <w:rsid w:val="006214C6"/>
    <w:rsid w:val="0062254E"/>
    <w:rsid w:val="00632230"/>
    <w:rsid w:val="00634367"/>
    <w:rsid w:val="00637192"/>
    <w:rsid w:val="006447A8"/>
    <w:rsid w:val="006454E5"/>
    <w:rsid w:val="00655D68"/>
    <w:rsid w:val="00660771"/>
    <w:rsid w:val="00660CC2"/>
    <w:rsid w:val="00661364"/>
    <w:rsid w:val="0066308B"/>
    <w:rsid w:val="00663402"/>
    <w:rsid w:val="00665E29"/>
    <w:rsid w:val="00665E95"/>
    <w:rsid w:val="0067050A"/>
    <w:rsid w:val="00671342"/>
    <w:rsid w:val="006717F1"/>
    <w:rsid w:val="00672977"/>
    <w:rsid w:val="006752CD"/>
    <w:rsid w:val="0068789B"/>
    <w:rsid w:val="00692039"/>
    <w:rsid w:val="0069451D"/>
    <w:rsid w:val="006976A7"/>
    <w:rsid w:val="00697B7C"/>
    <w:rsid w:val="006A0277"/>
    <w:rsid w:val="006A3263"/>
    <w:rsid w:val="006B6B86"/>
    <w:rsid w:val="006B7DC9"/>
    <w:rsid w:val="006C237A"/>
    <w:rsid w:val="006C36C5"/>
    <w:rsid w:val="006D7A51"/>
    <w:rsid w:val="006D7D0F"/>
    <w:rsid w:val="006E6002"/>
    <w:rsid w:val="006F0813"/>
    <w:rsid w:val="006F2C52"/>
    <w:rsid w:val="006F2D7A"/>
    <w:rsid w:val="00703007"/>
    <w:rsid w:val="007041D7"/>
    <w:rsid w:val="0070438C"/>
    <w:rsid w:val="00704F49"/>
    <w:rsid w:val="00706EAD"/>
    <w:rsid w:val="00717844"/>
    <w:rsid w:val="007244A1"/>
    <w:rsid w:val="00730E27"/>
    <w:rsid w:val="00730F3B"/>
    <w:rsid w:val="00731E1B"/>
    <w:rsid w:val="007325C0"/>
    <w:rsid w:val="0073338F"/>
    <w:rsid w:val="00734ECC"/>
    <w:rsid w:val="007350A2"/>
    <w:rsid w:val="00736339"/>
    <w:rsid w:val="007447B8"/>
    <w:rsid w:val="007465C3"/>
    <w:rsid w:val="00753C64"/>
    <w:rsid w:val="00754445"/>
    <w:rsid w:val="00760579"/>
    <w:rsid w:val="00761323"/>
    <w:rsid w:val="0076317C"/>
    <w:rsid w:val="0077071A"/>
    <w:rsid w:val="00772527"/>
    <w:rsid w:val="00772736"/>
    <w:rsid w:val="00773EA1"/>
    <w:rsid w:val="0077611D"/>
    <w:rsid w:val="0077762E"/>
    <w:rsid w:val="0078017C"/>
    <w:rsid w:val="00781486"/>
    <w:rsid w:val="00785A37"/>
    <w:rsid w:val="0079238D"/>
    <w:rsid w:val="007A085E"/>
    <w:rsid w:val="007A1B5D"/>
    <w:rsid w:val="007A6579"/>
    <w:rsid w:val="007B668C"/>
    <w:rsid w:val="007B6C7B"/>
    <w:rsid w:val="007B706A"/>
    <w:rsid w:val="007C0E67"/>
    <w:rsid w:val="007D117D"/>
    <w:rsid w:val="007D5C2B"/>
    <w:rsid w:val="007D733B"/>
    <w:rsid w:val="007E1A5D"/>
    <w:rsid w:val="007E2252"/>
    <w:rsid w:val="007E33A6"/>
    <w:rsid w:val="007F1423"/>
    <w:rsid w:val="007F22B3"/>
    <w:rsid w:val="007F22F9"/>
    <w:rsid w:val="007F2BEC"/>
    <w:rsid w:val="00805C0B"/>
    <w:rsid w:val="008076FC"/>
    <w:rsid w:val="00810EAF"/>
    <w:rsid w:val="00811D39"/>
    <w:rsid w:val="00815EBA"/>
    <w:rsid w:val="00816791"/>
    <w:rsid w:val="0081793B"/>
    <w:rsid w:val="00822127"/>
    <w:rsid w:val="00822954"/>
    <w:rsid w:val="00831208"/>
    <w:rsid w:val="008341DF"/>
    <w:rsid w:val="00840849"/>
    <w:rsid w:val="00842FA5"/>
    <w:rsid w:val="008433EA"/>
    <w:rsid w:val="00847C06"/>
    <w:rsid w:val="00847DCA"/>
    <w:rsid w:val="0085235C"/>
    <w:rsid w:val="0085489F"/>
    <w:rsid w:val="00857848"/>
    <w:rsid w:val="0086027D"/>
    <w:rsid w:val="0086564D"/>
    <w:rsid w:val="0087174E"/>
    <w:rsid w:val="008A475E"/>
    <w:rsid w:val="008B3CC7"/>
    <w:rsid w:val="008B5100"/>
    <w:rsid w:val="008B6690"/>
    <w:rsid w:val="008C009C"/>
    <w:rsid w:val="008C2623"/>
    <w:rsid w:val="008C6C1E"/>
    <w:rsid w:val="008C734E"/>
    <w:rsid w:val="008E26DD"/>
    <w:rsid w:val="008E5212"/>
    <w:rsid w:val="008E6E97"/>
    <w:rsid w:val="008E79BC"/>
    <w:rsid w:val="008F4110"/>
    <w:rsid w:val="008F767B"/>
    <w:rsid w:val="00900F0A"/>
    <w:rsid w:val="0090657B"/>
    <w:rsid w:val="00907F22"/>
    <w:rsid w:val="0091198A"/>
    <w:rsid w:val="00922362"/>
    <w:rsid w:val="00926433"/>
    <w:rsid w:val="009416BE"/>
    <w:rsid w:val="009437DA"/>
    <w:rsid w:val="009471F7"/>
    <w:rsid w:val="00950FC0"/>
    <w:rsid w:val="00956380"/>
    <w:rsid w:val="00956F08"/>
    <w:rsid w:val="00957C31"/>
    <w:rsid w:val="009622DC"/>
    <w:rsid w:val="0096370A"/>
    <w:rsid w:val="00965007"/>
    <w:rsid w:val="0096618C"/>
    <w:rsid w:val="009739B7"/>
    <w:rsid w:val="00975100"/>
    <w:rsid w:val="00975170"/>
    <w:rsid w:val="00975AAD"/>
    <w:rsid w:val="009811AB"/>
    <w:rsid w:val="00983C84"/>
    <w:rsid w:val="00986809"/>
    <w:rsid w:val="00986B9A"/>
    <w:rsid w:val="00991196"/>
    <w:rsid w:val="0099407A"/>
    <w:rsid w:val="00996629"/>
    <w:rsid w:val="009A05C6"/>
    <w:rsid w:val="009A1AF2"/>
    <w:rsid w:val="009A4FA3"/>
    <w:rsid w:val="009A6193"/>
    <w:rsid w:val="009B1BC7"/>
    <w:rsid w:val="009B5EE7"/>
    <w:rsid w:val="009B5FD6"/>
    <w:rsid w:val="009B6ADE"/>
    <w:rsid w:val="009B78F4"/>
    <w:rsid w:val="009C45A8"/>
    <w:rsid w:val="009D1BD9"/>
    <w:rsid w:val="009D32C8"/>
    <w:rsid w:val="009D5201"/>
    <w:rsid w:val="009E1148"/>
    <w:rsid w:val="009E2B99"/>
    <w:rsid w:val="00A014C8"/>
    <w:rsid w:val="00A07073"/>
    <w:rsid w:val="00A1163B"/>
    <w:rsid w:val="00A13035"/>
    <w:rsid w:val="00A14FFC"/>
    <w:rsid w:val="00A15761"/>
    <w:rsid w:val="00A1684E"/>
    <w:rsid w:val="00A340D2"/>
    <w:rsid w:val="00A36121"/>
    <w:rsid w:val="00A40C54"/>
    <w:rsid w:val="00A40C77"/>
    <w:rsid w:val="00A412F4"/>
    <w:rsid w:val="00A43467"/>
    <w:rsid w:val="00A45E07"/>
    <w:rsid w:val="00A4719D"/>
    <w:rsid w:val="00A50B36"/>
    <w:rsid w:val="00A53886"/>
    <w:rsid w:val="00A56201"/>
    <w:rsid w:val="00A7530C"/>
    <w:rsid w:val="00A75F3A"/>
    <w:rsid w:val="00A766F1"/>
    <w:rsid w:val="00A832C1"/>
    <w:rsid w:val="00A8371A"/>
    <w:rsid w:val="00A87C60"/>
    <w:rsid w:val="00A93606"/>
    <w:rsid w:val="00AA1AD0"/>
    <w:rsid w:val="00AA7736"/>
    <w:rsid w:val="00AB1609"/>
    <w:rsid w:val="00AB414D"/>
    <w:rsid w:val="00AB4DB2"/>
    <w:rsid w:val="00AD15B3"/>
    <w:rsid w:val="00AD38E7"/>
    <w:rsid w:val="00AD4757"/>
    <w:rsid w:val="00AE3C39"/>
    <w:rsid w:val="00AE57BF"/>
    <w:rsid w:val="00AF1ED4"/>
    <w:rsid w:val="00AF5484"/>
    <w:rsid w:val="00AF5C40"/>
    <w:rsid w:val="00B00951"/>
    <w:rsid w:val="00B0292F"/>
    <w:rsid w:val="00B02CF4"/>
    <w:rsid w:val="00B1252D"/>
    <w:rsid w:val="00B17E57"/>
    <w:rsid w:val="00B26C05"/>
    <w:rsid w:val="00B3116D"/>
    <w:rsid w:val="00B32F60"/>
    <w:rsid w:val="00B33E78"/>
    <w:rsid w:val="00B40E3F"/>
    <w:rsid w:val="00B43705"/>
    <w:rsid w:val="00B4778A"/>
    <w:rsid w:val="00B52896"/>
    <w:rsid w:val="00B529D1"/>
    <w:rsid w:val="00B5533A"/>
    <w:rsid w:val="00B57087"/>
    <w:rsid w:val="00B61482"/>
    <w:rsid w:val="00B66091"/>
    <w:rsid w:val="00B712BC"/>
    <w:rsid w:val="00B73F0F"/>
    <w:rsid w:val="00B829D8"/>
    <w:rsid w:val="00B8585C"/>
    <w:rsid w:val="00B92841"/>
    <w:rsid w:val="00B93806"/>
    <w:rsid w:val="00BA047A"/>
    <w:rsid w:val="00BA674C"/>
    <w:rsid w:val="00BA7B68"/>
    <w:rsid w:val="00BB0F1F"/>
    <w:rsid w:val="00BB25D1"/>
    <w:rsid w:val="00BB2CD2"/>
    <w:rsid w:val="00BB2DD8"/>
    <w:rsid w:val="00BB3452"/>
    <w:rsid w:val="00BB3541"/>
    <w:rsid w:val="00BB57B5"/>
    <w:rsid w:val="00BC1765"/>
    <w:rsid w:val="00BC4BD1"/>
    <w:rsid w:val="00BC6F28"/>
    <w:rsid w:val="00BC72BB"/>
    <w:rsid w:val="00BD2B01"/>
    <w:rsid w:val="00BD7907"/>
    <w:rsid w:val="00BE2C79"/>
    <w:rsid w:val="00BE79FC"/>
    <w:rsid w:val="00BF61F7"/>
    <w:rsid w:val="00C03CD9"/>
    <w:rsid w:val="00C0742E"/>
    <w:rsid w:val="00C11C8D"/>
    <w:rsid w:val="00C13B76"/>
    <w:rsid w:val="00C15634"/>
    <w:rsid w:val="00C15A1C"/>
    <w:rsid w:val="00C16ABE"/>
    <w:rsid w:val="00C17401"/>
    <w:rsid w:val="00C230DE"/>
    <w:rsid w:val="00C276B8"/>
    <w:rsid w:val="00C36534"/>
    <w:rsid w:val="00C464D6"/>
    <w:rsid w:val="00C5397B"/>
    <w:rsid w:val="00C551FF"/>
    <w:rsid w:val="00C57821"/>
    <w:rsid w:val="00C608F6"/>
    <w:rsid w:val="00C6478F"/>
    <w:rsid w:val="00C7574B"/>
    <w:rsid w:val="00C833E0"/>
    <w:rsid w:val="00C90551"/>
    <w:rsid w:val="00C9155F"/>
    <w:rsid w:val="00C952D5"/>
    <w:rsid w:val="00C962D8"/>
    <w:rsid w:val="00C96549"/>
    <w:rsid w:val="00CA43CA"/>
    <w:rsid w:val="00CA5A40"/>
    <w:rsid w:val="00CA6E21"/>
    <w:rsid w:val="00CB6F67"/>
    <w:rsid w:val="00CC4EAE"/>
    <w:rsid w:val="00CD04A0"/>
    <w:rsid w:val="00CE01AD"/>
    <w:rsid w:val="00CE0D5C"/>
    <w:rsid w:val="00CE3359"/>
    <w:rsid w:val="00CE4DF1"/>
    <w:rsid w:val="00CE7AC9"/>
    <w:rsid w:val="00CF2885"/>
    <w:rsid w:val="00CF29D9"/>
    <w:rsid w:val="00CF586D"/>
    <w:rsid w:val="00CF6C4E"/>
    <w:rsid w:val="00D077A6"/>
    <w:rsid w:val="00D12052"/>
    <w:rsid w:val="00D127CA"/>
    <w:rsid w:val="00D20948"/>
    <w:rsid w:val="00D24761"/>
    <w:rsid w:val="00D2669A"/>
    <w:rsid w:val="00D27978"/>
    <w:rsid w:val="00D30B35"/>
    <w:rsid w:val="00D31FB5"/>
    <w:rsid w:val="00D33F57"/>
    <w:rsid w:val="00D3502E"/>
    <w:rsid w:val="00D35EAD"/>
    <w:rsid w:val="00D36B7F"/>
    <w:rsid w:val="00D45A19"/>
    <w:rsid w:val="00D63B46"/>
    <w:rsid w:val="00D63F69"/>
    <w:rsid w:val="00D66507"/>
    <w:rsid w:val="00D744E8"/>
    <w:rsid w:val="00D768B0"/>
    <w:rsid w:val="00D80A50"/>
    <w:rsid w:val="00D813DD"/>
    <w:rsid w:val="00D835CB"/>
    <w:rsid w:val="00DA21CA"/>
    <w:rsid w:val="00DA4887"/>
    <w:rsid w:val="00DA7A34"/>
    <w:rsid w:val="00DB1506"/>
    <w:rsid w:val="00DB333F"/>
    <w:rsid w:val="00DC6758"/>
    <w:rsid w:val="00DD0AB3"/>
    <w:rsid w:val="00DD29D5"/>
    <w:rsid w:val="00DD5DEF"/>
    <w:rsid w:val="00DD7083"/>
    <w:rsid w:val="00DE3D84"/>
    <w:rsid w:val="00DE4BC5"/>
    <w:rsid w:val="00DE5E95"/>
    <w:rsid w:val="00DE730B"/>
    <w:rsid w:val="00DE7358"/>
    <w:rsid w:val="00DE7A2B"/>
    <w:rsid w:val="00DF5978"/>
    <w:rsid w:val="00E0011E"/>
    <w:rsid w:val="00E029E3"/>
    <w:rsid w:val="00E04128"/>
    <w:rsid w:val="00E071AC"/>
    <w:rsid w:val="00E20D5E"/>
    <w:rsid w:val="00E24DE5"/>
    <w:rsid w:val="00E27837"/>
    <w:rsid w:val="00E3077A"/>
    <w:rsid w:val="00E31457"/>
    <w:rsid w:val="00E36132"/>
    <w:rsid w:val="00E46C20"/>
    <w:rsid w:val="00E47293"/>
    <w:rsid w:val="00E54D13"/>
    <w:rsid w:val="00E56B89"/>
    <w:rsid w:val="00E62529"/>
    <w:rsid w:val="00E726D5"/>
    <w:rsid w:val="00E77806"/>
    <w:rsid w:val="00E83296"/>
    <w:rsid w:val="00E83D96"/>
    <w:rsid w:val="00E856A8"/>
    <w:rsid w:val="00E8581E"/>
    <w:rsid w:val="00E86AE8"/>
    <w:rsid w:val="00E86D62"/>
    <w:rsid w:val="00E90915"/>
    <w:rsid w:val="00E96B63"/>
    <w:rsid w:val="00EA6D73"/>
    <w:rsid w:val="00EA73A9"/>
    <w:rsid w:val="00EB74AB"/>
    <w:rsid w:val="00EC43A4"/>
    <w:rsid w:val="00EC52E5"/>
    <w:rsid w:val="00EC55E3"/>
    <w:rsid w:val="00ED183B"/>
    <w:rsid w:val="00EE2C32"/>
    <w:rsid w:val="00EE4CC9"/>
    <w:rsid w:val="00EF155E"/>
    <w:rsid w:val="00EF1722"/>
    <w:rsid w:val="00F02494"/>
    <w:rsid w:val="00F13664"/>
    <w:rsid w:val="00F14F38"/>
    <w:rsid w:val="00F1659A"/>
    <w:rsid w:val="00F17396"/>
    <w:rsid w:val="00F31D10"/>
    <w:rsid w:val="00F42D47"/>
    <w:rsid w:val="00F672D2"/>
    <w:rsid w:val="00F7093C"/>
    <w:rsid w:val="00F70F8D"/>
    <w:rsid w:val="00F736C3"/>
    <w:rsid w:val="00F7384B"/>
    <w:rsid w:val="00F7520E"/>
    <w:rsid w:val="00F8248A"/>
    <w:rsid w:val="00F82E4E"/>
    <w:rsid w:val="00F8333B"/>
    <w:rsid w:val="00F8401E"/>
    <w:rsid w:val="00F851C7"/>
    <w:rsid w:val="00F8764A"/>
    <w:rsid w:val="00F87B06"/>
    <w:rsid w:val="00F92006"/>
    <w:rsid w:val="00F92508"/>
    <w:rsid w:val="00F947A5"/>
    <w:rsid w:val="00FA265A"/>
    <w:rsid w:val="00FA2BEA"/>
    <w:rsid w:val="00FA7547"/>
    <w:rsid w:val="00FB0D03"/>
    <w:rsid w:val="00FB5889"/>
    <w:rsid w:val="00FB7598"/>
    <w:rsid w:val="00FC349F"/>
    <w:rsid w:val="00FC467D"/>
    <w:rsid w:val="00FC55CA"/>
    <w:rsid w:val="00FC6C04"/>
    <w:rsid w:val="00FD038B"/>
    <w:rsid w:val="00FE0B52"/>
    <w:rsid w:val="00FE5DC9"/>
    <w:rsid w:val="00FE7EDE"/>
    <w:rsid w:val="00FF64CF"/>
    <w:rsid w:val="00FF6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01"/>
    <o:shapelayout v:ext="edit">
      <o:idmap v:ext="edit" data="1"/>
    </o:shapelayout>
  </w:shapeDefaults>
  <w:decimalSymbol w:val="."/>
  <w:listSeparator w:val=","/>
  <w15:chartTrackingRefBased/>
  <w15:docId w15:val="{CB1D5957-B1DF-472D-9BC4-2A38FE08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55EA1"/>
    <w:pPr>
      <w:spacing w:before="288" w:after="288" w:line="570" w:lineRule="atLeast"/>
      <w:outlineLvl w:val="1"/>
    </w:pPr>
    <w:rPr>
      <w:rFonts w:ascii="Montserrat" w:eastAsia="Times New Roman" w:hAnsi="Montserrat" w:cs="Times New Roman"/>
      <w:b/>
      <w:bCs/>
      <w:caps/>
      <w:color w:val="3C3950"/>
      <w:spacing w:val="12"/>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37D"/>
    <w:rPr>
      <w:color w:val="0563C1" w:themeColor="hyperlink"/>
      <w:u w:val="single"/>
    </w:rPr>
  </w:style>
  <w:style w:type="character" w:styleId="Strong">
    <w:name w:val="Strong"/>
    <w:basedOn w:val="DefaultParagraphFont"/>
    <w:uiPriority w:val="22"/>
    <w:qFormat/>
    <w:rsid w:val="00A93606"/>
    <w:rPr>
      <w:b/>
      <w:bCs/>
    </w:rPr>
  </w:style>
  <w:style w:type="paragraph" w:styleId="NormalWeb">
    <w:name w:val="Normal (Web)"/>
    <w:basedOn w:val="Normal"/>
    <w:uiPriority w:val="99"/>
    <w:unhideWhenUsed/>
    <w:rsid w:val="00A93606"/>
    <w:pPr>
      <w:spacing w:after="15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55EA1"/>
    <w:rPr>
      <w:rFonts w:ascii="Montserrat" w:eastAsia="Times New Roman" w:hAnsi="Montserrat" w:cs="Times New Roman"/>
      <w:b/>
      <w:bCs/>
      <w:caps/>
      <w:color w:val="3C3950"/>
      <w:spacing w:val="12"/>
      <w:sz w:val="54"/>
      <w:szCs w:val="54"/>
      <w:lang w:eastAsia="en-GB"/>
    </w:rPr>
  </w:style>
  <w:style w:type="character" w:customStyle="1" w:styleId="A1">
    <w:name w:val="A1"/>
    <w:uiPriority w:val="99"/>
    <w:rsid w:val="003C2819"/>
    <w:rPr>
      <w:rFonts w:cs="Chaparral Pro Light"/>
      <w:color w:val="000000"/>
      <w:sz w:val="26"/>
      <w:szCs w:val="26"/>
    </w:rPr>
  </w:style>
  <w:style w:type="paragraph" w:styleId="Header">
    <w:name w:val="header"/>
    <w:basedOn w:val="Normal"/>
    <w:link w:val="HeaderChar"/>
    <w:uiPriority w:val="99"/>
    <w:unhideWhenUsed/>
    <w:rsid w:val="00065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470"/>
  </w:style>
  <w:style w:type="paragraph" w:styleId="Footer">
    <w:name w:val="footer"/>
    <w:basedOn w:val="Normal"/>
    <w:link w:val="FooterChar"/>
    <w:uiPriority w:val="99"/>
    <w:unhideWhenUsed/>
    <w:rsid w:val="00065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470"/>
  </w:style>
  <w:style w:type="paragraph" w:customStyle="1" w:styleId="Default">
    <w:name w:val="Default"/>
    <w:rsid w:val="00065470"/>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23497D"/>
    <w:rPr>
      <w:rFonts w:cs="Proxima Nova"/>
      <w:color w:val="000000"/>
      <w:sz w:val="48"/>
      <w:szCs w:val="48"/>
    </w:rPr>
  </w:style>
  <w:style w:type="paragraph" w:customStyle="1" w:styleId="Pa1">
    <w:name w:val="Pa1"/>
    <w:basedOn w:val="Default"/>
    <w:next w:val="Default"/>
    <w:uiPriority w:val="99"/>
    <w:rsid w:val="0046597D"/>
    <w:pPr>
      <w:spacing w:line="221" w:lineRule="atLeast"/>
    </w:pPr>
    <w:rPr>
      <w:rFonts w:ascii="Proxima Nova" w:hAnsi="Proxima Nova" w:cstheme="minorBidi"/>
      <w:color w:val="auto"/>
    </w:rPr>
  </w:style>
  <w:style w:type="paragraph" w:customStyle="1" w:styleId="Pa3">
    <w:name w:val="Pa3"/>
    <w:basedOn w:val="Default"/>
    <w:next w:val="Default"/>
    <w:uiPriority w:val="99"/>
    <w:rsid w:val="00090C95"/>
    <w:pPr>
      <w:spacing w:line="221" w:lineRule="atLeast"/>
    </w:pPr>
    <w:rPr>
      <w:rFonts w:ascii="Lato" w:hAnsi="Lato" w:cstheme="minorBidi"/>
      <w:color w:val="auto"/>
    </w:rPr>
  </w:style>
  <w:style w:type="character" w:customStyle="1" w:styleId="apple-converted-space">
    <w:name w:val="apple-converted-space"/>
    <w:basedOn w:val="DefaultParagraphFont"/>
    <w:rsid w:val="006E6002"/>
  </w:style>
  <w:style w:type="paragraph" w:styleId="ListParagraph">
    <w:name w:val="List Paragraph"/>
    <w:basedOn w:val="Normal"/>
    <w:uiPriority w:val="34"/>
    <w:qFormat/>
    <w:rsid w:val="001154FD"/>
    <w:pPr>
      <w:ind w:left="720"/>
      <w:contextualSpacing/>
    </w:pPr>
  </w:style>
  <w:style w:type="paragraph" w:styleId="PlainText">
    <w:name w:val="Plain Text"/>
    <w:basedOn w:val="Normal"/>
    <w:link w:val="PlainTextChar"/>
    <w:uiPriority w:val="99"/>
    <w:semiHidden/>
    <w:unhideWhenUsed/>
    <w:rsid w:val="00692039"/>
    <w:pPr>
      <w:spacing w:after="0" w:line="240" w:lineRule="auto"/>
    </w:pPr>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semiHidden/>
    <w:rsid w:val="00692039"/>
    <w:rPr>
      <w:rFonts w:ascii="Calibri" w:eastAsiaTheme="minorEastAsia" w:hAnsi="Calibri" w:cs="Times New Roman"/>
      <w:szCs w:val="21"/>
      <w:lang w:eastAsia="en-GB"/>
    </w:rPr>
  </w:style>
  <w:style w:type="character" w:styleId="FollowedHyperlink">
    <w:name w:val="FollowedHyperlink"/>
    <w:basedOn w:val="DefaultParagraphFont"/>
    <w:uiPriority w:val="99"/>
    <w:semiHidden/>
    <w:unhideWhenUsed/>
    <w:rsid w:val="00FA2BEA"/>
    <w:rPr>
      <w:color w:val="954F72" w:themeColor="followedHyperlink"/>
      <w:u w:val="single"/>
    </w:rPr>
  </w:style>
  <w:style w:type="character" w:styleId="Emphasis">
    <w:name w:val="Emphasis"/>
    <w:basedOn w:val="DefaultParagraphFont"/>
    <w:uiPriority w:val="20"/>
    <w:qFormat/>
    <w:rsid w:val="00B8585C"/>
    <w:rPr>
      <w:i/>
      <w:iCs/>
    </w:rPr>
  </w:style>
  <w:style w:type="character" w:customStyle="1" w:styleId="A0">
    <w:name w:val="A0"/>
    <w:uiPriority w:val="99"/>
    <w:rsid w:val="00E46C20"/>
    <w:rPr>
      <w:rFonts w:cs="InfoTextPro"/>
      <w:color w:val="000000"/>
    </w:rPr>
  </w:style>
  <w:style w:type="paragraph" w:customStyle="1" w:styleId="Pa2">
    <w:name w:val="Pa2"/>
    <w:basedOn w:val="Default"/>
    <w:next w:val="Default"/>
    <w:uiPriority w:val="99"/>
    <w:rsid w:val="00E46C20"/>
    <w:pPr>
      <w:spacing w:line="241" w:lineRule="atLeast"/>
    </w:pPr>
    <w:rPr>
      <w:rFonts w:ascii="InfoTextPro" w:hAnsi="InfoTextPro" w:cstheme="minorBidi"/>
      <w:color w:val="auto"/>
    </w:rPr>
  </w:style>
  <w:style w:type="character" w:customStyle="1" w:styleId="A4">
    <w:name w:val="A4"/>
    <w:uiPriority w:val="99"/>
    <w:rsid w:val="00B00951"/>
    <w:rPr>
      <w:rFonts w:cs="Minion Pro"/>
      <w:color w:val="000000"/>
      <w:sz w:val="30"/>
      <w:szCs w:val="30"/>
    </w:rPr>
  </w:style>
  <w:style w:type="character" w:customStyle="1" w:styleId="jsgrdq">
    <w:name w:val="jsgrdq"/>
    <w:basedOn w:val="DefaultParagraphFont"/>
    <w:rsid w:val="009A05C6"/>
  </w:style>
  <w:style w:type="paragraph" w:customStyle="1" w:styleId="xmsolistparagraph">
    <w:name w:val="x_msolistparagraph"/>
    <w:basedOn w:val="Normal"/>
    <w:uiPriority w:val="99"/>
    <w:rsid w:val="002B56D5"/>
    <w:pPr>
      <w:spacing w:after="0" w:line="240" w:lineRule="auto"/>
    </w:pPr>
    <w:rPr>
      <w:rFonts w:ascii="Times New Roman" w:hAnsi="Times New Roman" w:cs="Times New Roman"/>
      <w:sz w:val="24"/>
      <w:szCs w:val="24"/>
      <w:lang w:eastAsia="en-GB"/>
    </w:rPr>
  </w:style>
  <w:style w:type="character" w:customStyle="1" w:styleId="A5">
    <w:name w:val="A5"/>
    <w:uiPriority w:val="99"/>
    <w:rsid w:val="002B56D5"/>
    <w:rPr>
      <w:rFonts w:cs="Amelia-Rounded-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172">
      <w:bodyDiv w:val="1"/>
      <w:marLeft w:val="0"/>
      <w:marRight w:val="0"/>
      <w:marTop w:val="0"/>
      <w:marBottom w:val="0"/>
      <w:divBdr>
        <w:top w:val="none" w:sz="0" w:space="0" w:color="auto"/>
        <w:left w:val="none" w:sz="0" w:space="0" w:color="auto"/>
        <w:bottom w:val="none" w:sz="0" w:space="0" w:color="auto"/>
        <w:right w:val="none" w:sz="0" w:space="0" w:color="auto"/>
      </w:divBdr>
    </w:div>
    <w:div w:id="8258659">
      <w:bodyDiv w:val="1"/>
      <w:marLeft w:val="0"/>
      <w:marRight w:val="0"/>
      <w:marTop w:val="0"/>
      <w:marBottom w:val="0"/>
      <w:divBdr>
        <w:top w:val="none" w:sz="0" w:space="0" w:color="auto"/>
        <w:left w:val="none" w:sz="0" w:space="0" w:color="auto"/>
        <w:bottom w:val="none" w:sz="0" w:space="0" w:color="auto"/>
        <w:right w:val="none" w:sz="0" w:space="0" w:color="auto"/>
      </w:divBdr>
    </w:div>
    <w:div w:id="41027552">
      <w:bodyDiv w:val="1"/>
      <w:marLeft w:val="0"/>
      <w:marRight w:val="0"/>
      <w:marTop w:val="0"/>
      <w:marBottom w:val="0"/>
      <w:divBdr>
        <w:top w:val="none" w:sz="0" w:space="0" w:color="auto"/>
        <w:left w:val="none" w:sz="0" w:space="0" w:color="auto"/>
        <w:bottom w:val="none" w:sz="0" w:space="0" w:color="auto"/>
        <w:right w:val="none" w:sz="0" w:space="0" w:color="auto"/>
      </w:divBdr>
    </w:div>
    <w:div w:id="92827562">
      <w:bodyDiv w:val="1"/>
      <w:marLeft w:val="0"/>
      <w:marRight w:val="0"/>
      <w:marTop w:val="0"/>
      <w:marBottom w:val="0"/>
      <w:divBdr>
        <w:top w:val="none" w:sz="0" w:space="0" w:color="auto"/>
        <w:left w:val="none" w:sz="0" w:space="0" w:color="auto"/>
        <w:bottom w:val="none" w:sz="0" w:space="0" w:color="auto"/>
        <w:right w:val="none" w:sz="0" w:space="0" w:color="auto"/>
      </w:divBdr>
      <w:divsChild>
        <w:div w:id="1700666080">
          <w:marLeft w:val="0"/>
          <w:marRight w:val="0"/>
          <w:marTop w:val="0"/>
          <w:marBottom w:val="0"/>
          <w:divBdr>
            <w:top w:val="none" w:sz="0" w:space="0" w:color="auto"/>
            <w:left w:val="none" w:sz="0" w:space="0" w:color="auto"/>
            <w:bottom w:val="none" w:sz="0" w:space="0" w:color="auto"/>
            <w:right w:val="none" w:sz="0" w:space="0" w:color="auto"/>
          </w:divBdr>
          <w:divsChild>
            <w:div w:id="810944822">
              <w:marLeft w:val="-225"/>
              <w:marRight w:val="-225"/>
              <w:marTop w:val="0"/>
              <w:marBottom w:val="0"/>
              <w:divBdr>
                <w:top w:val="none" w:sz="0" w:space="0" w:color="auto"/>
                <w:left w:val="none" w:sz="0" w:space="0" w:color="auto"/>
                <w:bottom w:val="none" w:sz="0" w:space="0" w:color="auto"/>
                <w:right w:val="none" w:sz="0" w:space="0" w:color="auto"/>
              </w:divBdr>
              <w:divsChild>
                <w:div w:id="1920485185">
                  <w:marLeft w:val="0"/>
                  <w:marRight w:val="0"/>
                  <w:marTop w:val="0"/>
                  <w:marBottom w:val="0"/>
                  <w:divBdr>
                    <w:top w:val="none" w:sz="0" w:space="0" w:color="auto"/>
                    <w:left w:val="none" w:sz="0" w:space="0" w:color="auto"/>
                    <w:bottom w:val="none" w:sz="0" w:space="0" w:color="auto"/>
                    <w:right w:val="none" w:sz="0" w:space="0" w:color="auto"/>
                  </w:divBdr>
                  <w:divsChild>
                    <w:div w:id="12642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0826">
      <w:bodyDiv w:val="1"/>
      <w:marLeft w:val="0"/>
      <w:marRight w:val="0"/>
      <w:marTop w:val="0"/>
      <w:marBottom w:val="0"/>
      <w:divBdr>
        <w:top w:val="none" w:sz="0" w:space="0" w:color="auto"/>
        <w:left w:val="none" w:sz="0" w:space="0" w:color="auto"/>
        <w:bottom w:val="none" w:sz="0" w:space="0" w:color="auto"/>
        <w:right w:val="none" w:sz="0" w:space="0" w:color="auto"/>
      </w:divBdr>
      <w:divsChild>
        <w:div w:id="1810322681">
          <w:marLeft w:val="0"/>
          <w:marRight w:val="0"/>
          <w:marTop w:val="0"/>
          <w:marBottom w:val="0"/>
          <w:divBdr>
            <w:top w:val="none" w:sz="0" w:space="0" w:color="auto"/>
            <w:left w:val="none" w:sz="0" w:space="0" w:color="auto"/>
            <w:bottom w:val="none" w:sz="0" w:space="0" w:color="auto"/>
            <w:right w:val="none" w:sz="0" w:space="0" w:color="auto"/>
          </w:divBdr>
          <w:divsChild>
            <w:div w:id="567804150">
              <w:marLeft w:val="-225"/>
              <w:marRight w:val="-225"/>
              <w:marTop w:val="0"/>
              <w:marBottom w:val="0"/>
              <w:divBdr>
                <w:top w:val="none" w:sz="0" w:space="0" w:color="auto"/>
                <w:left w:val="none" w:sz="0" w:space="0" w:color="auto"/>
                <w:bottom w:val="none" w:sz="0" w:space="0" w:color="auto"/>
                <w:right w:val="none" w:sz="0" w:space="0" w:color="auto"/>
              </w:divBdr>
              <w:divsChild>
                <w:div w:id="1614291034">
                  <w:marLeft w:val="0"/>
                  <w:marRight w:val="0"/>
                  <w:marTop w:val="0"/>
                  <w:marBottom w:val="0"/>
                  <w:divBdr>
                    <w:top w:val="none" w:sz="0" w:space="0" w:color="auto"/>
                    <w:left w:val="none" w:sz="0" w:space="0" w:color="auto"/>
                    <w:bottom w:val="none" w:sz="0" w:space="0" w:color="auto"/>
                    <w:right w:val="none" w:sz="0" w:space="0" w:color="auto"/>
                  </w:divBdr>
                  <w:divsChild>
                    <w:div w:id="8397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62326">
      <w:bodyDiv w:val="1"/>
      <w:marLeft w:val="0"/>
      <w:marRight w:val="0"/>
      <w:marTop w:val="0"/>
      <w:marBottom w:val="0"/>
      <w:divBdr>
        <w:top w:val="none" w:sz="0" w:space="0" w:color="auto"/>
        <w:left w:val="none" w:sz="0" w:space="0" w:color="auto"/>
        <w:bottom w:val="none" w:sz="0" w:space="0" w:color="auto"/>
        <w:right w:val="none" w:sz="0" w:space="0" w:color="auto"/>
      </w:divBdr>
      <w:divsChild>
        <w:div w:id="1867475739">
          <w:marLeft w:val="0"/>
          <w:marRight w:val="0"/>
          <w:marTop w:val="0"/>
          <w:marBottom w:val="0"/>
          <w:divBdr>
            <w:top w:val="none" w:sz="0" w:space="0" w:color="auto"/>
            <w:left w:val="none" w:sz="0" w:space="0" w:color="auto"/>
            <w:bottom w:val="none" w:sz="0" w:space="0" w:color="auto"/>
            <w:right w:val="none" w:sz="0" w:space="0" w:color="auto"/>
          </w:divBdr>
          <w:divsChild>
            <w:div w:id="1115949423">
              <w:marLeft w:val="0"/>
              <w:marRight w:val="0"/>
              <w:marTop w:val="0"/>
              <w:marBottom w:val="0"/>
              <w:divBdr>
                <w:top w:val="none" w:sz="0" w:space="0" w:color="auto"/>
                <w:left w:val="none" w:sz="0" w:space="0" w:color="auto"/>
                <w:bottom w:val="none" w:sz="0" w:space="0" w:color="auto"/>
                <w:right w:val="none" w:sz="0" w:space="0" w:color="auto"/>
              </w:divBdr>
              <w:divsChild>
                <w:div w:id="1613512373">
                  <w:marLeft w:val="0"/>
                  <w:marRight w:val="0"/>
                  <w:marTop w:val="0"/>
                  <w:marBottom w:val="450"/>
                  <w:divBdr>
                    <w:top w:val="none" w:sz="0" w:space="0" w:color="auto"/>
                    <w:left w:val="none" w:sz="0" w:space="0" w:color="auto"/>
                    <w:bottom w:val="none" w:sz="0" w:space="0" w:color="auto"/>
                    <w:right w:val="none" w:sz="0" w:space="0" w:color="auto"/>
                  </w:divBdr>
                  <w:divsChild>
                    <w:div w:id="1213999630">
                      <w:marLeft w:val="0"/>
                      <w:marRight w:val="0"/>
                      <w:marTop w:val="0"/>
                      <w:marBottom w:val="450"/>
                      <w:divBdr>
                        <w:top w:val="none" w:sz="0" w:space="0" w:color="auto"/>
                        <w:left w:val="none" w:sz="0" w:space="0" w:color="auto"/>
                        <w:bottom w:val="none" w:sz="0" w:space="0" w:color="auto"/>
                        <w:right w:val="none" w:sz="0" w:space="0" w:color="auto"/>
                      </w:divBdr>
                      <w:divsChild>
                        <w:div w:id="1981643062">
                          <w:marLeft w:val="0"/>
                          <w:marRight w:val="0"/>
                          <w:marTop w:val="0"/>
                          <w:marBottom w:val="0"/>
                          <w:divBdr>
                            <w:top w:val="none" w:sz="0" w:space="0" w:color="auto"/>
                            <w:left w:val="none" w:sz="0" w:space="0" w:color="auto"/>
                            <w:bottom w:val="none" w:sz="0" w:space="0" w:color="auto"/>
                            <w:right w:val="none" w:sz="0" w:space="0" w:color="auto"/>
                          </w:divBdr>
                          <w:divsChild>
                            <w:div w:id="116066344">
                              <w:marLeft w:val="0"/>
                              <w:marRight w:val="0"/>
                              <w:marTop w:val="0"/>
                              <w:marBottom w:val="0"/>
                              <w:divBdr>
                                <w:top w:val="none" w:sz="0" w:space="0" w:color="auto"/>
                                <w:left w:val="none" w:sz="0" w:space="0" w:color="auto"/>
                                <w:bottom w:val="none" w:sz="0" w:space="0" w:color="auto"/>
                                <w:right w:val="none" w:sz="0" w:space="0" w:color="auto"/>
                              </w:divBdr>
                              <w:divsChild>
                                <w:div w:id="2028289449">
                                  <w:marLeft w:val="0"/>
                                  <w:marRight w:val="0"/>
                                  <w:marTop w:val="0"/>
                                  <w:marBottom w:val="0"/>
                                  <w:divBdr>
                                    <w:top w:val="none" w:sz="0" w:space="0" w:color="auto"/>
                                    <w:left w:val="none" w:sz="0" w:space="0" w:color="auto"/>
                                    <w:bottom w:val="none" w:sz="0" w:space="0" w:color="auto"/>
                                    <w:right w:val="none" w:sz="0" w:space="0" w:color="auto"/>
                                  </w:divBdr>
                                  <w:divsChild>
                                    <w:div w:id="1630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99232">
      <w:bodyDiv w:val="1"/>
      <w:marLeft w:val="0"/>
      <w:marRight w:val="0"/>
      <w:marTop w:val="0"/>
      <w:marBottom w:val="0"/>
      <w:divBdr>
        <w:top w:val="none" w:sz="0" w:space="0" w:color="auto"/>
        <w:left w:val="none" w:sz="0" w:space="0" w:color="auto"/>
        <w:bottom w:val="none" w:sz="0" w:space="0" w:color="auto"/>
        <w:right w:val="none" w:sz="0" w:space="0" w:color="auto"/>
      </w:divBdr>
      <w:divsChild>
        <w:div w:id="134569203">
          <w:marLeft w:val="0"/>
          <w:marRight w:val="0"/>
          <w:marTop w:val="0"/>
          <w:marBottom w:val="0"/>
          <w:divBdr>
            <w:top w:val="none" w:sz="0" w:space="0" w:color="auto"/>
            <w:left w:val="none" w:sz="0" w:space="0" w:color="auto"/>
            <w:bottom w:val="none" w:sz="0" w:space="0" w:color="auto"/>
            <w:right w:val="none" w:sz="0" w:space="0" w:color="auto"/>
          </w:divBdr>
          <w:divsChild>
            <w:div w:id="544563210">
              <w:marLeft w:val="-225"/>
              <w:marRight w:val="-225"/>
              <w:marTop w:val="0"/>
              <w:marBottom w:val="0"/>
              <w:divBdr>
                <w:top w:val="none" w:sz="0" w:space="0" w:color="auto"/>
                <w:left w:val="none" w:sz="0" w:space="0" w:color="auto"/>
                <w:bottom w:val="none" w:sz="0" w:space="0" w:color="auto"/>
                <w:right w:val="none" w:sz="0" w:space="0" w:color="auto"/>
              </w:divBdr>
              <w:divsChild>
                <w:div w:id="265162610">
                  <w:marLeft w:val="0"/>
                  <w:marRight w:val="0"/>
                  <w:marTop w:val="0"/>
                  <w:marBottom w:val="0"/>
                  <w:divBdr>
                    <w:top w:val="none" w:sz="0" w:space="0" w:color="auto"/>
                    <w:left w:val="none" w:sz="0" w:space="0" w:color="auto"/>
                    <w:bottom w:val="none" w:sz="0" w:space="0" w:color="auto"/>
                    <w:right w:val="none" w:sz="0" w:space="0" w:color="auto"/>
                  </w:divBdr>
                  <w:divsChild>
                    <w:div w:id="11972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8718">
      <w:bodyDiv w:val="1"/>
      <w:marLeft w:val="0"/>
      <w:marRight w:val="0"/>
      <w:marTop w:val="0"/>
      <w:marBottom w:val="0"/>
      <w:divBdr>
        <w:top w:val="none" w:sz="0" w:space="0" w:color="auto"/>
        <w:left w:val="none" w:sz="0" w:space="0" w:color="auto"/>
        <w:bottom w:val="none" w:sz="0" w:space="0" w:color="auto"/>
        <w:right w:val="none" w:sz="0" w:space="0" w:color="auto"/>
      </w:divBdr>
    </w:div>
    <w:div w:id="233005105">
      <w:bodyDiv w:val="1"/>
      <w:marLeft w:val="0"/>
      <w:marRight w:val="0"/>
      <w:marTop w:val="0"/>
      <w:marBottom w:val="0"/>
      <w:divBdr>
        <w:top w:val="none" w:sz="0" w:space="0" w:color="auto"/>
        <w:left w:val="none" w:sz="0" w:space="0" w:color="auto"/>
        <w:bottom w:val="none" w:sz="0" w:space="0" w:color="auto"/>
        <w:right w:val="none" w:sz="0" w:space="0" w:color="auto"/>
      </w:divBdr>
      <w:divsChild>
        <w:div w:id="1867451149">
          <w:marLeft w:val="0"/>
          <w:marRight w:val="0"/>
          <w:marTop w:val="0"/>
          <w:marBottom w:val="0"/>
          <w:divBdr>
            <w:top w:val="none" w:sz="0" w:space="0" w:color="auto"/>
            <w:left w:val="none" w:sz="0" w:space="0" w:color="auto"/>
            <w:bottom w:val="none" w:sz="0" w:space="0" w:color="auto"/>
            <w:right w:val="none" w:sz="0" w:space="0" w:color="auto"/>
          </w:divBdr>
          <w:divsChild>
            <w:div w:id="908926244">
              <w:marLeft w:val="0"/>
              <w:marRight w:val="0"/>
              <w:marTop w:val="0"/>
              <w:marBottom w:val="0"/>
              <w:divBdr>
                <w:top w:val="none" w:sz="0" w:space="0" w:color="auto"/>
                <w:left w:val="none" w:sz="0" w:space="0" w:color="auto"/>
                <w:bottom w:val="none" w:sz="0" w:space="0" w:color="auto"/>
                <w:right w:val="none" w:sz="0" w:space="0" w:color="auto"/>
              </w:divBdr>
              <w:divsChild>
                <w:div w:id="1887987210">
                  <w:marLeft w:val="0"/>
                  <w:marRight w:val="0"/>
                  <w:marTop w:val="0"/>
                  <w:marBottom w:val="0"/>
                  <w:divBdr>
                    <w:top w:val="none" w:sz="0" w:space="0" w:color="auto"/>
                    <w:left w:val="none" w:sz="0" w:space="0" w:color="auto"/>
                    <w:bottom w:val="none" w:sz="0" w:space="0" w:color="auto"/>
                    <w:right w:val="none" w:sz="0" w:space="0" w:color="auto"/>
                  </w:divBdr>
                  <w:divsChild>
                    <w:div w:id="1931813536">
                      <w:marLeft w:val="0"/>
                      <w:marRight w:val="0"/>
                      <w:marTop w:val="0"/>
                      <w:marBottom w:val="0"/>
                      <w:divBdr>
                        <w:top w:val="none" w:sz="0" w:space="0" w:color="auto"/>
                        <w:left w:val="none" w:sz="0" w:space="0" w:color="auto"/>
                        <w:bottom w:val="none" w:sz="0" w:space="0" w:color="auto"/>
                        <w:right w:val="none" w:sz="0" w:space="0" w:color="auto"/>
                      </w:divBdr>
                      <w:divsChild>
                        <w:div w:id="95367545">
                          <w:marLeft w:val="0"/>
                          <w:marRight w:val="0"/>
                          <w:marTop w:val="0"/>
                          <w:marBottom w:val="0"/>
                          <w:divBdr>
                            <w:top w:val="none" w:sz="0" w:space="0" w:color="auto"/>
                            <w:left w:val="none" w:sz="0" w:space="0" w:color="auto"/>
                            <w:bottom w:val="none" w:sz="0" w:space="0" w:color="auto"/>
                            <w:right w:val="none" w:sz="0" w:space="0" w:color="auto"/>
                          </w:divBdr>
                          <w:divsChild>
                            <w:div w:id="8916266">
                              <w:marLeft w:val="0"/>
                              <w:marRight w:val="0"/>
                              <w:marTop w:val="240"/>
                              <w:marBottom w:val="0"/>
                              <w:divBdr>
                                <w:top w:val="none" w:sz="0" w:space="0" w:color="auto"/>
                                <w:left w:val="none" w:sz="0" w:space="0" w:color="auto"/>
                                <w:bottom w:val="none" w:sz="0" w:space="0" w:color="auto"/>
                                <w:right w:val="none" w:sz="0" w:space="0" w:color="auto"/>
                              </w:divBdr>
                              <w:divsChild>
                                <w:div w:id="587348042">
                                  <w:marLeft w:val="0"/>
                                  <w:marRight w:val="0"/>
                                  <w:marTop w:val="0"/>
                                  <w:marBottom w:val="0"/>
                                  <w:divBdr>
                                    <w:top w:val="none" w:sz="0" w:space="0" w:color="auto"/>
                                    <w:left w:val="none" w:sz="0" w:space="0" w:color="auto"/>
                                    <w:bottom w:val="none" w:sz="0" w:space="0" w:color="auto"/>
                                    <w:right w:val="none" w:sz="0" w:space="0" w:color="auto"/>
                                  </w:divBdr>
                                  <w:divsChild>
                                    <w:div w:id="657612147">
                                      <w:marLeft w:val="0"/>
                                      <w:marRight w:val="0"/>
                                      <w:marTop w:val="0"/>
                                      <w:marBottom w:val="0"/>
                                      <w:divBdr>
                                        <w:top w:val="none" w:sz="0" w:space="0" w:color="auto"/>
                                        <w:left w:val="none" w:sz="0" w:space="0" w:color="auto"/>
                                        <w:bottom w:val="none" w:sz="0" w:space="0" w:color="auto"/>
                                        <w:right w:val="none" w:sz="0" w:space="0" w:color="auto"/>
                                      </w:divBdr>
                                      <w:divsChild>
                                        <w:div w:id="499664939">
                                          <w:marLeft w:val="0"/>
                                          <w:marRight w:val="0"/>
                                          <w:marTop w:val="0"/>
                                          <w:marBottom w:val="450"/>
                                          <w:divBdr>
                                            <w:top w:val="none" w:sz="0" w:space="0" w:color="auto"/>
                                            <w:left w:val="none" w:sz="0" w:space="0" w:color="auto"/>
                                            <w:bottom w:val="single" w:sz="12" w:space="23" w:color="E1EDF1"/>
                                            <w:right w:val="none" w:sz="0" w:space="0" w:color="auto"/>
                                          </w:divBdr>
                                        </w:div>
                                        <w:div w:id="472408348">
                                          <w:marLeft w:val="0"/>
                                          <w:marRight w:val="0"/>
                                          <w:marTop w:val="0"/>
                                          <w:marBottom w:val="0"/>
                                          <w:divBdr>
                                            <w:top w:val="none" w:sz="0" w:space="0" w:color="auto"/>
                                            <w:left w:val="none" w:sz="0" w:space="0" w:color="auto"/>
                                            <w:bottom w:val="none" w:sz="0" w:space="0" w:color="auto"/>
                                            <w:right w:val="none" w:sz="0" w:space="0" w:color="auto"/>
                                          </w:divBdr>
                                          <w:divsChild>
                                            <w:div w:id="14890208">
                                              <w:marLeft w:val="0"/>
                                              <w:marRight w:val="0"/>
                                              <w:marTop w:val="0"/>
                                              <w:marBottom w:val="0"/>
                                              <w:divBdr>
                                                <w:top w:val="none" w:sz="0" w:space="0" w:color="auto"/>
                                                <w:left w:val="none" w:sz="0" w:space="0" w:color="auto"/>
                                                <w:bottom w:val="none" w:sz="0" w:space="0" w:color="auto"/>
                                                <w:right w:val="none" w:sz="0" w:space="0" w:color="auto"/>
                                              </w:divBdr>
                                              <w:divsChild>
                                                <w:div w:id="939408468">
                                                  <w:marLeft w:val="0"/>
                                                  <w:marRight w:val="0"/>
                                                  <w:marTop w:val="0"/>
                                                  <w:marBottom w:val="0"/>
                                                  <w:divBdr>
                                                    <w:top w:val="none" w:sz="0" w:space="0" w:color="auto"/>
                                                    <w:left w:val="none" w:sz="0" w:space="0" w:color="auto"/>
                                                    <w:bottom w:val="none" w:sz="0" w:space="0" w:color="auto"/>
                                                    <w:right w:val="none" w:sz="0" w:space="0" w:color="auto"/>
                                                  </w:divBdr>
                                                  <w:divsChild>
                                                    <w:div w:id="7680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955868">
      <w:bodyDiv w:val="1"/>
      <w:marLeft w:val="0"/>
      <w:marRight w:val="0"/>
      <w:marTop w:val="0"/>
      <w:marBottom w:val="0"/>
      <w:divBdr>
        <w:top w:val="none" w:sz="0" w:space="0" w:color="auto"/>
        <w:left w:val="none" w:sz="0" w:space="0" w:color="auto"/>
        <w:bottom w:val="none" w:sz="0" w:space="0" w:color="auto"/>
        <w:right w:val="none" w:sz="0" w:space="0" w:color="auto"/>
      </w:divBdr>
      <w:divsChild>
        <w:div w:id="674964096">
          <w:marLeft w:val="0"/>
          <w:marRight w:val="0"/>
          <w:marTop w:val="0"/>
          <w:marBottom w:val="0"/>
          <w:divBdr>
            <w:top w:val="none" w:sz="0" w:space="0" w:color="auto"/>
            <w:left w:val="none" w:sz="0" w:space="0" w:color="auto"/>
            <w:bottom w:val="none" w:sz="0" w:space="0" w:color="auto"/>
            <w:right w:val="none" w:sz="0" w:space="0" w:color="auto"/>
          </w:divBdr>
          <w:divsChild>
            <w:div w:id="1492595580">
              <w:marLeft w:val="0"/>
              <w:marRight w:val="0"/>
              <w:marTop w:val="0"/>
              <w:marBottom w:val="0"/>
              <w:divBdr>
                <w:top w:val="none" w:sz="0" w:space="0" w:color="auto"/>
                <w:left w:val="none" w:sz="0" w:space="0" w:color="auto"/>
                <w:bottom w:val="none" w:sz="0" w:space="0" w:color="auto"/>
                <w:right w:val="none" w:sz="0" w:space="0" w:color="auto"/>
              </w:divBdr>
              <w:divsChild>
                <w:div w:id="2099128935">
                  <w:marLeft w:val="-450"/>
                  <w:marRight w:val="0"/>
                  <w:marTop w:val="0"/>
                  <w:marBottom w:val="0"/>
                  <w:divBdr>
                    <w:top w:val="none" w:sz="0" w:space="0" w:color="auto"/>
                    <w:left w:val="none" w:sz="0" w:space="0" w:color="auto"/>
                    <w:bottom w:val="none" w:sz="0" w:space="0" w:color="auto"/>
                    <w:right w:val="none" w:sz="0" w:space="0" w:color="auto"/>
                  </w:divBdr>
                  <w:divsChild>
                    <w:div w:id="316693100">
                      <w:marLeft w:val="0"/>
                      <w:marRight w:val="0"/>
                      <w:marTop w:val="0"/>
                      <w:marBottom w:val="0"/>
                      <w:divBdr>
                        <w:top w:val="none" w:sz="0" w:space="0" w:color="auto"/>
                        <w:left w:val="none" w:sz="0" w:space="0" w:color="auto"/>
                        <w:bottom w:val="none" w:sz="0" w:space="0" w:color="auto"/>
                        <w:right w:val="none" w:sz="0" w:space="0" w:color="auto"/>
                      </w:divBdr>
                      <w:divsChild>
                        <w:div w:id="1808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748397">
      <w:bodyDiv w:val="1"/>
      <w:marLeft w:val="0"/>
      <w:marRight w:val="0"/>
      <w:marTop w:val="0"/>
      <w:marBottom w:val="0"/>
      <w:divBdr>
        <w:top w:val="none" w:sz="0" w:space="0" w:color="auto"/>
        <w:left w:val="none" w:sz="0" w:space="0" w:color="auto"/>
        <w:bottom w:val="none" w:sz="0" w:space="0" w:color="auto"/>
        <w:right w:val="none" w:sz="0" w:space="0" w:color="auto"/>
      </w:divBdr>
      <w:divsChild>
        <w:div w:id="2041467346">
          <w:marLeft w:val="0"/>
          <w:marRight w:val="0"/>
          <w:marTop w:val="0"/>
          <w:marBottom w:val="0"/>
          <w:divBdr>
            <w:top w:val="none" w:sz="0" w:space="0" w:color="auto"/>
            <w:left w:val="none" w:sz="0" w:space="0" w:color="auto"/>
            <w:bottom w:val="none" w:sz="0" w:space="0" w:color="auto"/>
            <w:right w:val="none" w:sz="0" w:space="0" w:color="auto"/>
          </w:divBdr>
          <w:divsChild>
            <w:div w:id="1017806356">
              <w:marLeft w:val="-225"/>
              <w:marRight w:val="-225"/>
              <w:marTop w:val="0"/>
              <w:marBottom w:val="0"/>
              <w:divBdr>
                <w:top w:val="none" w:sz="0" w:space="0" w:color="auto"/>
                <w:left w:val="none" w:sz="0" w:space="0" w:color="auto"/>
                <w:bottom w:val="none" w:sz="0" w:space="0" w:color="auto"/>
                <w:right w:val="none" w:sz="0" w:space="0" w:color="auto"/>
              </w:divBdr>
              <w:divsChild>
                <w:div w:id="1855536267">
                  <w:marLeft w:val="0"/>
                  <w:marRight w:val="0"/>
                  <w:marTop w:val="0"/>
                  <w:marBottom w:val="0"/>
                  <w:divBdr>
                    <w:top w:val="none" w:sz="0" w:space="0" w:color="auto"/>
                    <w:left w:val="none" w:sz="0" w:space="0" w:color="auto"/>
                    <w:bottom w:val="none" w:sz="0" w:space="0" w:color="auto"/>
                    <w:right w:val="none" w:sz="0" w:space="0" w:color="auto"/>
                  </w:divBdr>
                  <w:divsChild>
                    <w:div w:id="62674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638017">
      <w:bodyDiv w:val="1"/>
      <w:marLeft w:val="0"/>
      <w:marRight w:val="0"/>
      <w:marTop w:val="0"/>
      <w:marBottom w:val="0"/>
      <w:divBdr>
        <w:top w:val="none" w:sz="0" w:space="0" w:color="auto"/>
        <w:left w:val="none" w:sz="0" w:space="0" w:color="auto"/>
        <w:bottom w:val="none" w:sz="0" w:space="0" w:color="auto"/>
        <w:right w:val="none" w:sz="0" w:space="0" w:color="auto"/>
      </w:divBdr>
      <w:divsChild>
        <w:div w:id="1189832682">
          <w:marLeft w:val="0"/>
          <w:marRight w:val="0"/>
          <w:marTop w:val="0"/>
          <w:marBottom w:val="0"/>
          <w:divBdr>
            <w:top w:val="none" w:sz="0" w:space="0" w:color="auto"/>
            <w:left w:val="none" w:sz="0" w:space="0" w:color="auto"/>
            <w:bottom w:val="none" w:sz="0" w:space="0" w:color="auto"/>
            <w:right w:val="none" w:sz="0" w:space="0" w:color="auto"/>
          </w:divBdr>
          <w:divsChild>
            <w:div w:id="480118096">
              <w:marLeft w:val="0"/>
              <w:marRight w:val="0"/>
              <w:marTop w:val="0"/>
              <w:marBottom w:val="0"/>
              <w:divBdr>
                <w:top w:val="none" w:sz="0" w:space="0" w:color="auto"/>
                <w:left w:val="none" w:sz="0" w:space="0" w:color="auto"/>
                <w:bottom w:val="none" w:sz="0" w:space="0" w:color="auto"/>
                <w:right w:val="none" w:sz="0" w:space="0" w:color="auto"/>
              </w:divBdr>
              <w:divsChild>
                <w:div w:id="1513572187">
                  <w:marLeft w:val="-450"/>
                  <w:marRight w:val="0"/>
                  <w:marTop w:val="0"/>
                  <w:marBottom w:val="0"/>
                  <w:divBdr>
                    <w:top w:val="none" w:sz="0" w:space="0" w:color="auto"/>
                    <w:left w:val="none" w:sz="0" w:space="0" w:color="auto"/>
                    <w:bottom w:val="none" w:sz="0" w:space="0" w:color="auto"/>
                    <w:right w:val="none" w:sz="0" w:space="0" w:color="auto"/>
                  </w:divBdr>
                  <w:divsChild>
                    <w:div w:id="885483960">
                      <w:marLeft w:val="0"/>
                      <w:marRight w:val="0"/>
                      <w:marTop w:val="0"/>
                      <w:marBottom w:val="0"/>
                      <w:divBdr>
                        <w:top w:val="none" w:sz="0" w:space="0" w:color="auto"/>
                        <w:left w:val="none" w:sz="0" w:space="0" w:color="auto"/>
                        <w:bottom w:val="none" w:sz="0" w:space="0" w:color="auto"/>
                        <w:right w:val="none" w:sz="0" w:space="0" w:color="auto"/>
                      </w:divBdr>
                      <w:divsChild>
                        <w:div w:id="7194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712442">
      <w:bodyDiv w:val="1"/>
      <w:marLeft w:val="0"/>
      <w:marRight w:val="0"/>
      <w:marTop w:val="0"/>
      <w:marBottom w:val="0"/>
      <w:divBdr>
        <w:top w:val="none" w:sz="0" w:space="0" w:color="auto"/>
        <w:left w:val="none" w:sz="0" w:space="0" w:color="auto"/>
        <w:bottom w:val="none" w:sz="0" w:space="0" w:color="auto"/>
        <w:right w:val="none" w:sz="0" w:space="0" w:color="auto"/>
      </w:divBdr>
      <w:divsChild>
        <w:div w:id="1963028378">
          <w:marLeft w:val="0"/>
          <w:marRight w:val="0"/>
          <w:marTop w:val="0"/>
          <w:marBottom w:val="0"/>
          <w:divBdr>
            <w:top w:val="none" w:sz="0" w:space="0" w:color="auto"/>
            <w:left w:val="none" w:sz="0" w:space="0" w:color="auto"/>
            <w:bottom w:val="none" w:sz="0" w:space="0" w:color="auto"/>
            <w:right w:val="none" w:sz="0" w:space="0" w:color="auto"/>
          </w:divBdr>
          <w:divsChild>
            <w:div w:id="372391993">
              <w:marLeft w:val="0"/>
              <w:marRight w:val="0"/>
              <w:marTop w:val="0"/>
              <w:marBottom w:val="0"/>
              <w:divBdr>
                <w:top w:val="none" w:sz="0" w:space="0" w:color="auto"/>
                <w:left w:val="none" w:sz="0" w:space="0" w:color="auto"/>
                <w:bottom w:val="none" w:sz="0" w:space="0" w:color="auto"/>
                <w:right w:val="none" w:sz="0" w:space="0" w:color="auto"/>
              </w:divBdr>
              <w:divsChild>
                <w:div w:id="2132507714">
                  <w:marLeft w:val="540"/>
                  <w:marRight w:val="0"/>
                  <w:marTop w:val="0"/>
                  <w:marBottom w:val="0"/>
                  <w:divBdr>
                    <w:top w:val="none" w:sz="0" w:space="0" w:color="auto"/>
                    <w:left w:val="none" w:sz="0" w:space="0" w:color="auto"/>
                    <w:bottom w:val="none" w:sz="0" w:space="0" w:color="auto"/>
                    <w:right w:val="none" w:sz="0" w:space="0" w:color="auto"/>
                  </w:divBdr>
                  <w:divsChild>
                    <w:div w:id="2339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16907">
      <w:bodyDiv w:val="1"/>
      <w:marLeft w:val="0"/>
      <w:marRight w:val="0"/>
      <w:marTop w:val="0"/>
      <w:marBottom w:val="0"/>
      <w:divBdr>
        <w:top w:val="none" w:sz="0" w:space="0" w:color="auto"/>
        <w:left w:val="none" w:sz="0" w:space="0" w:color="auto"/>
        <w:bottom w:val="none" w:sz="0" w:space="0" w:color="auto"/>
        <w:right w:val="none" w:sz="0" w:space="0" w:color="auto"/>
      </w:divBdr>
      <w:divsChild>
        <w:div w:id="1975795647">
          <w:marLeft w:val="0"/>
          <w:marRight w:val="0"/>
          <w:marTop w:val="0"/>
          <w:marBottom w:val="0"/>
          <w:divBdr>
            <w:top w:val="none" w:sz="0" w:space="0" w:color="auto"/>
            <w:left w:val="none" w:sz="0" w:space="0" w:color="auto"/>
            <w:bottom w:val="none" w:sz="0" w:space="0" w:color="auto"/>
            <w:right w:val="none" w:sz="0" w:space="0" w:color="auto"/>
          </w:divBdr>
          <w:divsChild>
            <w:div w:id="1014266982">
              <w:marLeft w:val="0"/>
              <w:marRight w:val="0"/>
              <w:marTop w:val="0"/>
              <w:marBottom w:val="0"/>
              <w:divBdr>
                <w:top w:val="none" w:sz="0" w:space="0" w:color="auto"/>
                <w:left w:val="none" w:sz="0" w:space="0" w:color="auto"/>
                <w:bottom w:val="none" w:sz="0" w:space="0" w:color="auto"/>
                <w:right w:val="none" w:sz="0" w:space="0" w:color="auto"/>
              </w:divBdr>
              <w:divsChild>
                <w:div w:id="511337827">
                  <w:marLeft w:val="-450"/>
                  <w:marRight w:val="0"/>
                  <w:marTop w:val="0"/>
                  <w:marBottom w:val="0"/>
                  <w:divBdr>
                    <w:top w:val="none" w:sz="0" w:space="0" w:color="auto"/>
                    <w:left w:val="none" w:sz="0" w:space="0" w:color="auto"/>
                    <w:bottom w:val="none" w:sz="0" w:space="0" w:color="auto"/>
                    <w:right w:val="none" w:sz="0" w:space="0" w:color="auto"/>
                  </w:divBdr>
                  <w:divsChild>
                    <w:div w:id="1567182174">
                      <w:marLeft w:val="0"/>
                      <w:marRight w:val="0"/>
                      <w:marTop w:val="0"/>
                      <w:marBottom w:val="0"/>
                      <w:divBdr>
                        <w:top w:val="none" w:sz="0" w:space="0" w:color="auto"/>
                        <w:left w:val="none" w:sz="0" w:space="0" w:color="auto"/>
                        <w:bottom w:val="none" w:sz="0" w:space="0" w:color="auto"/>
                        <w:right w:val="none" w:sz="0" w:space="0" w:color="auto"/>
                      </w:divBdr>
                      <w:divsChild>
                        <w:div w:id="12412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918269">
      <w:bodyDiv w:val="1"/>
      <w:marLeft w:val="0"/>
      <w:marRight w:val="0"/>
      <w:marTop w:val="0"/>
      <w:marBottom w:val="0"/>
      <w:divBdr>
        <w:top w:val="none" w:sz="0" w:space="0" w:color="auto"/>
        <w:left w:val="none" w:sz="0" w:space="0" w:color="auto"/>
        <w:bottom w:val="none" w:sz="0" w:space="0" w:color="auto"/>
        <w:right w:val="none" w:sz="0" w:space="0" w:color="auto"/>
      </w:divBdr>
      <w:divsChild>
        <w:div w:id="608971936">
          <w:marLeft w:val="0"/>
          <w:marRight w:val="0"/>
          <w:marTop w:val="0"/>
          <w:marBottom w:val="0"/>
          <w:divBdr>
            <w:top w:val="none" w:sz="0" w:space="0" w:color="auto"/>
            <w:left w:val="none" w:sz="0" w:space="0" w:color="auto"/>
            <w:bottom w:val="none" w:sz="0" w:space="0" w:color="auto"/>
            <w:right w:val="none" w:sz="0" w:space="0" w:color="auto"/>
          </w:divBdr>
          <w:divsChild>
            <w:div w:id="1087847019">
              <w:marLeft w:val="0"/>
              <w:marRight w:val="0"/>
              <w:marTop w:val="0"/>
              <w:marBottom w:val="0"/>
              <w:divBdr>
                <w:top w:val="none" w:sz="0" w:space="0" w:color="auto"/>
                <w:left w:val="none" w:sz="0" w:space="0" w:color="auto"/>
                <w:bottom w:val="none" w:sz="0" w:space="0" w:color="auto"/>
                <w:right w:val="none" w:sz="0" w:space="0" w:color="auto"/>
              </w:divBdr>
              <w:divsChild>
                <w:div w:id="1054356532">
                  <w:marLeft w:val="0"/>
                  <w:marRight w:val="0"/>
                  <w:marTop w:val="0"/>
                  <w:marBottom w:val="0"/>
                  <w:divBdr>
                    <w:top w:val="none" w:sz="0" w:space="0" w:color="auto"/>
                    <w:left w:val="none" w:sz="0" w:space="0" w:color="auto"/>
                    <w:bottom w:val="none" w:sz="0" w:space="0" w:color="auto"/>
                    <w:right w:val="none" w:sz="0" w:space="0" w:color="auto"/>
                  </w:divBdr>
                  <w:divsChild>
                    <w:div w:id="1101610333">
                      <w:marLeft w:val="0"/>
                      <w:marRight w:val="0"/>
                      <w:marTop w:val="960"/>
                      <w:marBottom w:val="960"/>
                      <w:divBdr>
                        <w:top w:val="none" w:sz="0" w:space="0" w:color="auto"/>
                        <w:left w:val="none" w:sz="0" w:space="0" w:color="auto"/>
                        <w:bottom w:val="none" w:sz="0" w:space="0" w:color="auto"/>
                        <w:right w:val="none" w:sz="0" w:space="0" w:color="auto"/>
                      </w:divBdr>
                      <w:divsChild>
                        <w:div w:id="118232177">
                          <w:marLeft w:val="0"/>
                          <w:marRight w:val="0"/>
                          <w:marTop w:val="0"/>
                          <w:marBottom w:val="0"/>
                          <w:divBdr>
                            <w:top w:val="none" w:sz="0" w:space="0" w:color="auto"/>
                            <w:left w:val="none" w:sz="0" w:space="0" w:color="auto"/>
                            <w:bottom w:val="none" w:sz="0" w:space="0" w:color="auto"/>
                            <w:right w:val="none" w:sz="0" w:space="0" w:color="auto"/>
                          </w:divBdr>
                          <w:divsChild>
                            <w:div w:id="779645560">
                              <w:marLeft w:val="0"/>
                              <w:marRight w:val="0"/>
                              <w:marTop w:val="0"/>
                              <w:marBottom w:val="0"/>
                              <w:divBdr>
                                <w:top w:val="none" w:sz="0" w:space="0" w:color="auto"/>
                                <w:left w:val="none" w:sz="0" w:space="0" w:color="auto"/>
                                <w:bottom w:val="none" w:sz="0" w:space="0" w:color="auto"/>
                                <w:right w:val="none" w:sz="0" w:space="0" w:color="auto"/>
                              </w:divBdr>
                              <w:divsChild>
                                <w:div w:id="960115630">
                                  <w:marLeft w:val="0"/>
                                  <w:marRight w:val="0"/>
                                  <w:marTop w:val="0"/>
                                  <w:marBottom w:val="0"/>
                                  <w:divBdr>
                                    <w:top w:val="none" w:sz="0" w:space="0" w:color="auto"/>
                                    <w:left w:val="none" w:sz="0" w:space="0" w:color="auto"/>
                                    <w:bottom w:val="none" w:sz="0" w:space="0" w:color="auto"/>
                                    <w:right w:val="none" w:sz="0" w:space="0" w:color="auto"/>
                                  </w:divBdr>
                                  <w:divsChild>
                                    <w:div w:id="246814092">
                                      <w:marLeft w:val="0"/>
                                      <w:marRight w:val="0"/>
                                      <w:marTop w:val="0"/>
                                      <w:marBottom w:val="0"/>
                                      <w:divBdr>
                                        <w:top w:val="none" w:sz="0" w:space="0" w:color="auto"/>
                                        <w:left w:val="none" w:sz="0" w:space="0" w:color="auto"/>
                                        <w:bottom w:val="none" w:sz="0" w:space="0" w:color="auto"/>
                                        <w:right w:val="none" w:sz="0" w:space="0" w:color="auto"/>
                                      </w:divBdr>
                                      <w:divsChild>
                                        <w:div w:id="1351178473">
                                          <w:marLeft w:val="0"/>
                                          <w:marRight w:val="0"/>
                                          <w:marTop w:val="0"/>
                                          <w:marBottom w:val="0"/>
                                          <w:divBdr>
                                            <w:top w:val="none" w:sz="0" w:space="0" w:color="auto"/>
                                            <w:left w:val="none" w:sz="0" w:space="0" w:color="auto"/>
                                            <w:bottom w:val="none" w:sz="0" w:space="0" w:color="auto"/>
                                            <w:right w:val="none" w:sz="0" w:space="0" w:color="auto"/>
                                          </w:divBdr>
                                          <w:divsChild>
                                            <w:div w:id="1245262550">
                                              <w:marLeft w:val="0"/>
                                              <w:marRight w:val="0"/>
                                              <w:marTop w:val="0"/>
                                              <w:marBottom w:val="0"/>
                                              <w:divBdr>
                                                <w:top w:val="none" w:sz="0" w:space="0" w:color="auto"/>
                                                <w:left w:val="none" w:sz="0" w:space="0" w:color="auto"/>
                                                <w:bottom w:val="none" w:sz="0" w:space="0" w:color="auto"/>
                                                <w:right w:val="none" w:sz="0" w:space="0" w:color="auto"/>
                                              </w:divBdr>
                                              <w:divsChild>
                                                <w:div w:id="1467699234">
                                                  <w:marLeft w:val="0"/>
                                                  <w:marRight w:val="0"/>
                                                  <w:marTop w:val="0"/>
                                                  <w:marBottom w:val="0"/>
                                                  <w:divBdr>
                                                    <w:top w:val="none" w:sz="0" w:space="0" w:color="auto"/>
                                                    <w:left w:val="none" w:sz="0" w:space="0" w:color="auto"/>
                                                    <w:bottom w:val="none" w:sz="0" w:space="0" w:color="auto"/>
                                                    <w:right w:val="none" w:sz="0" w:space="0" w:color="auto"/>
                                                  </w:divBdr>
                                                  <w:divsChild>
                                                    <w:div w:id="486018732">
                                                      <w:marLeft w:val="0"/>
                                                      <w:marRight w:val="0"/>
                                                      <w:marTop w:val="0"/>
                                                      <w:marBottom w:val="0"/>
                                                      <w:divBdr>
                                                        <w:top w:val="none" w:sz="0" w:space="0" w:color="auto"/>
                                                        <w:left w:val="none" w:sz="0" w:space="0" w:color="auto"/>
                                                        <w:bottom w:val="none" w:sz="0" w:space="0" w:color="auto"/>
                                                        <w:right w:val="none" w:sz="0" w:space="0" w:color="auto"/>
                                                      </w:divBdr>
                                                      <w:divsChild>
                                                        <w:div w:id="1896161523">
                                                          <w:marLeft w:val="0"/>
                                                          <w:marRight w:val="0"/>
                                                          <w:marTop w:val="0"/>
                                                          <w:marBottom w:val="0"/>
                                                          <w:divBdr>
                                                            <w:top w:val="none" w:sz="0" w:space="0" w:color="auto"/>
                                                            <w:left w:val="none" w:sz="0" w:space="0" w:color="auto"/>
                                                            <w:bottom w:val="none" w:sz="0" w:space="0" w:color="auto"/>
                                                            <w:right w:val="none" w:sz="0" w:space="0" w:color="auto"/>
                                                          </w:divBdr>
                                                          <w:divsChild>
                                                            <w:div w:id="223104856">
                                                              <w:marLeft w:val="0"/>
                                                              <w:marRight w:val="0"/>
                                                              <w:marTop w:val="0"/>
                                                              <w:marBottom w:val="0"/>
                                                              <w:divBdr>
                                                                <w:top w:val="none" w:sz="0" w:space="0" w:color="auto"/>
                                                                <w:left w:val="none" w:sz="0" w:space="0" w:color="auto"/>
                                                                <w:bottom w:val="none" w:sz="0" w:space="0" w:color="auto"/>
                                                                <w:right w:val="none" w:sz="0" w:space="0" w:color="auto"/>
                                                              </w:divBdr>
                                                              <w:divsChild>
                                                                <w:div w:id="1560358295">
                                                                  <w:marLeft w:val="0"/>
                                                                  <w:marRight w:val="0"/>
                                                                  <w:marTop w:val="0"/>
                                                                  <w:marBottom w:val="0"/>
                                                                  <w:divBdr>
                                                                    <w:top w:val="none" w:sz="0" w:space="0" w:color="auto"/>
                                                                    <w:left w:val="none" w:sz="0" w:space="0" w:color="auto"/>
                                                                    <w:bottom w:val="none" w:sz="0" w:space="0" w:color="auto"/>
                                                                    <w:right w:val="none" w:sz="0" w:space="0" w:color="auto"/>
                                                                  </w:divBdr>
                                                                  <w:divsChild>
                                                                    <w:div w:id="6363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5768960">
      <w:bodyDiv w:val="1"/>
      <w:marLeft w:val="0"/>
      <w:marRight w:val="0"/>
      <w:marTop w:val="0"/>
      <w:marBottom w:val="0"/>
      <w:divBdr>
        <w:top w:val="none" w:sz="0" w:space="0" w:color="auto"/>
        <w:left w:val="none" w:sz="0" w:space="0" w:color="auto"/>
        <w:bottom w:val="none" w:sz="0" w:space="0" w:color="auto"/>
        <w:right w:val="none" w:sz="0" w:space="0" w:color="auto"/>
      </w:divBdr>
      <w:divsChild>
        <w:div w:id="1881817190">
          <w:marLeft w:val="0"/>
          <w:marRight w:val="0"/>
          <w:marTop w:val="0"/>
          <w:marBottom w:val="0"/>
          <w:divBdr>
            <w:top w:val="none" w:sz="0" w:space="0" w:color="auto"/>
            <w:left w:val="none" w:sz="0" w:space="0" w:color="auto"/>
            <w:bottom w:val="none" w:sz="0" w:space="0" w:color="auto"/>
            <w:right w:val="none" w:sz="0" w:space="0" w:color="auto"/>
          </w:divBdr>
          <w:divsChild>
            <w:div w:id="1392339198">
              <w:marLeft w:val="0"/>
              <w:marRight w:val="0"/>
              <w:marTop w:val="0"/>
              <w:marBottom w:val="0"/>
              <w:divBdr>
                <w:top w:val="none" w:sz="0" w:space="0" w:color="auto"/>
                <w:left w:val="none" w:sz="0" w:space="0" w:color="auto"/>
                <w:bottom w:val="none" w:sz="0" w:space="0" w:color="auto"/>
                <w:right w:val="none" w:sz="0" w:space="0" w:color="auto"/>
              </w:divBdr>
              <w:divsChild>
                <w:div w:id="905919898">
                  <w:marLeft w:val="0"/>
                  <w:marRight w:val="0"/>
                  <w:marTop w:val="0"/>
                  <w:marBottom w:val="0"/>
                  <w:divBdr>
                    <w:top w:val="none" w:sz="0" w:space="0" w:color="auto"/>
                    <w:left w:val="none" w:sz="0" w:space="0" w:color="auto"/>
                    <w:bottom w:val="none" w:sz="0" w:space="0" w:color="auto"/>
                    <w:right w:val="none" w:sz="0" w:space="0" w:color="auto"/>
                  </w:divBdr>
                  <w:divsChild>
                    <w:div w:id="18344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68195">
      <w:bodyDiv w:val="1"/>
      <w:marLeft w:val="0"/>
      <w:marRight w:val="0"/>
      <w:marTop w:val="0"/>
      <w:marBottom w:val="0"/>
      <w:divBdr>
        <w:top w:val="none" w:sz="0" w:space="0" w:color="auto"/>
        <w:left w:val="none" w:sz="0" w:space="0" w:color="auto"/>
        <w:bottom w:val="none" w:sz="0" w:space="0" w:color="auto"/>
        <w:right w:val="none" w:sz="0" w:space="0" w:color="auto"/>
      </w:divBdr>
      <w:divsChild>
        <w:div w:id="718748396">
          <w:marLeft w:val="0"/>
          <w:marRight w:val="0"/>
          <w:marTop w:val="0"/>
          <w:marBottom w:val="0"/>
          <w:divBdr>
            <w:top w:val="none" w:sz="0" w:space="0" w:color="auto"/>
            <w:left w:val="none" w:sz="0" w:space="0" w:color="auto"/>
            <w:bottom w:val="none" w:sz="0" w:space="0" w:color="auto"/>
            <w:right w:val="none" w:sz="0" w:space="0" w:color="auto"/>
          </w:divBdr>
          <w:divsChild>
            <w:div w:id="1921941147">
              <w:marLeft w:val="0"/>
              <w:marRight w:val="0"/>
              <w:marTop w:val="0"/>
              <w:marBottom w:val="0"/>
              <w:divBdr>
                <w:top w:val="none" w:sz="0" w:space="0" w:color="auto"/>
                <w:left w:val="none" w:sz="0" w:space="0" w:color="auto"/>
                <w:bottom w:val="none" w:sz="0" w:space="0" w:color="auto"/>
                <w:right w:val="none" w:sz="0" w:space="0" w:color="auto"/>
              </w:divBdr>
              <w:divsChild>
                <w:div w:id="577710232">
                  <w:marLeft w:val="0"/>
                  <w:marRight w:val="0"/>
                  <w:marTop w:val="0"/>
                  <w:marBottom w:val="0"/>
                  <w:divBdr>
                    <w:top w:val="none" w:sz="0" w:space="0" w:color="auto"/>
                    <w:left w:val="none" w:sz="0" w:space="0" w:color="auto"/>
                    <w:bottom w:val="none" w:sz="0" w:space="0" w:color="auto"/>
                    <w:right w:val="none" w:sz="0" w:space="0" w:color="auto"/>
                  </w:divBdr>
                  <w:divsChild>
                    <w:div w:id="15997492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75391092">
      <w:bodyDiv w:val="1"/>
      <w:marLeft w:val="0"/>
      <w:marRight w:val="0"/>
      <w:marTop w:val="0"/>
      <w:marBottom w:val="0"/>
      <w:divBdr>
        <w:top w:val="none" w:sz="0" w:space="0" w:color="auto"/>
        <w:left w:val="none" w:sz="0" w:space="0" w:color="auto"/>
        <w:bottom w:val="none" w:sz="0" w:space="0" w:color="auto"/>
        <w:right w:val="none" w:sz="0" w:space="0" w:color="auto"/>
      </w:divBdr>
      <w:divsChild>
        <w:div w:id="1645237124">
          <w:marLeft w:val="0"/>
          <w:marRight w:val="0"/>
          <w:marTop w:val="0"/>
          <w:marBottom w:val="0"/>
          <w:divBdr>
            <w:top w:val="none" w:sz="0" w:space="0" w:color="auto"/>
            <w:left w:val="none" w:sz="0" w:space="0" w:color="auto"/>
            <w:bottom w:val="none" w:sz="0" w:space="0" w:color="auto"/>
            <w:right w:val="none" w:sz="0" w:space="0" w:color="auto"/>
          </w:divBdr>
          <w:divsChild>
            <w:div w:id="1730810817">
              <w:marLeft w:val="-225"/>
              <w:marRight w:val="-225"/>
              <w:marTop w:val="0"/>
              <w:marBottom w:val="0"/>
              <w:divBdr>
                <w:top w:val="none" w:sz="0" w:space="0" w:color="auto"/>
                <w:left w:val="none" w:sz="0" w:space="0" w:color="auto"/>
                <w:bottom w:val="none" w:sz="0" w:space="0" w:color="auto"/>
                <w:right w:val="none" w:sz="0" w:space="0" w:color="auto"/>
              </w:divBdr>
              <w:divsChild>
                <w:div w:id="1496798006">
                  <w:marLeft w:val="0"/>
                  <w:marRight w:val="0"/>
                  <w:marTop w:val="0"/>
                  <w:marBottom w:val="0"/>
                  <w:divBdr>
                    <w:top w:val="none" w:sz="0" w:space="0" w:color="auto"/>
                    <w:left w:val="none" w:sz="0" w:space="0" w:color="auto"/>
                    <w:bottom w:val="none" w:sz="0" w:space="0" w:color="auto"/>
                    <w:right w:val="none" w:sz="0" w:space="0" w:color="auto"/>
                  </w:divBdr>
                  <w:divsChild>
                    <w:div w:id="144253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81313">
      <w:bodyDiv w:val="1"/>
      <w:marLeft w:val="0"/>
      <w:marRight w:val="0"/>
      <w:marTop w:val="0"/>
      <w:marBottom w:val="0"/>
      <w:divBdr>
        <w:top w:val="none" w:sz="0" w:space="0" w:color="auto"/>
        <w:left w:val="none" w:sz="0" w:space="0" w:color="auto"/>
        <w:bottom w:val="none" w:sz="0" w:space="0" w:color="auto"/>
        <w:right w:val="none" w:sz="0" w:space="0" w:color="auto"/>
      </w:divBdr>
    </w:div>
    <w:div w:id="437485412">
      <w:bodyDiv w:val="1"/>
      <w:marLeft w:val="0"/>
      <w:marRight w:val="0"/>
      <w:marTop w:val="0"/>
      <w:marBottom w:val="0"/>
      <w:divBdr>
        <w:top w:val="none" w:sz="0" w:space="0" w:color="auto"/>
        <w:left w:val="none" w:sz="0" w:space="0" w:color="auto"/>
        <w:bottom w:val="none" w:sz="0" w:space="0" w:color="auto"/>
        <w:right w:val="none" w:sz="0" w:space="0" w:color="auto"/>
      </w:divBdr>
      <w:divsChild>
        <w:div w:id="1985161690">
          <w:marLeft w:val="0"/>
          <w:marRight w:val="0"/>
          <w:marTop w:val="0"/>
          <w:marBottom w:val="0"/>
          <w:divBdr>
            <w:top w:val="none" w:sz="0" w:space="0" w:color="auto"/>
            <w:left w:val="none" w:sz="0" w:space="0" w:color="auto"/>
            <w:bottom w:val="none" w:sz="0" w:space="0" w:color="auto"/>
            <w:right w:val="none" w:sz="0" w:space="0" w:color="auto"/>
          </w:divBdr>
        </w:div>
      </w:divsChild>
    </w:div>
    <w:div w:id="443618612">
      <w:bodyDiv w:val="1"/>
      <w:marLeft w:val="0"/>
      <w:marRight w:val="0"/>
      <w:marTop w:val="0"/>
      <w:marBottom w:val="0"/>
      <w:divBdr>
        <w:top w:val="none" w:sz="0" w:space="0" w:color="auto"/>
        <w:left w:val="none" w:sz="0" w:space="0" w:color="auto"/>
        <w:bottom w:val="none" w:sz="0" w:space="0" w:color="auto"/>
        <w:right w:val="none" w:sz="0" w:space="0" w:color="auto"/>
      </w:divBdr>
      <w:divsChild>
        <w:div w:id="544370756">
          <w:marLeft w:val="0"/>
          <w:marRight w:val="0"/>
          <w:marTop w:val="0"/>
          <w:marBottom w:val="0"/>
          <w:divBdr>
            <w:top w:val="none" w:sz="0" w:space="0" w:color="auto"/>
            <w:left w:val="none" w:sz="0" w:space="0" w:color="auto"/>
            <w:bottom w:val="none" w:sz="0" w:space="0" w:color="auto"/>
            <w:right w:val="none" w:sz="0" w:space="0" w:color="auto"/>
          </w:divBdr>
          <w:divsChild>
            <w:div w:id="1496796146">
              <w:marLeft w:val="0"/>
              <w:marRight w:val="0"/>
              <w:marTop w:val="0"/>
              <w:marBottom w:val="0"/>
              <w:divBdr>
                <w:top w:val="none" w:sz="0" w:space="0" w:color="auto"/>
                <w:left w:val="none" w:sz="0" w:space="0" w:color="auto"/>
                <w:bottom w:val="none" w:sz="0" w:space="0" w:color="auto"/>
                <w:right w:val="none" w:sz="0" w:space="0" w:color="auto"/>
              </w:divBdr>
              <w:divsChild>
                <w:div w:id="11604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56948">
      <w:bodyDiv w:val="1"/>
      <w:marLeft w:val="0"/>
      <w:marRight w:val="0"/>
      <w:marTop w:val="0"/>
      <w:marBottom w:val="0"/>
      <w:divBdr>
        <w:top w:val="none" w:sz="0" w:space="0" w:color="auto"/>
        <w:left w:val="none" w:sz="0" w:space="0" w:color="auto"/>
        <w:bottom w:val="none" w:sz="0" w:space="0" w:color="auto"/>
        <w:right w:val="none" w:sz="0" w:space="0" w:color="auto"/>
      </w:divBdr>
      <w:divsChild>
        <w:div w:id="1276906167">
          <w:marLeft w:val="0"/>
          <w:marRight w:val="0"/>
          <w:marTop w:val="0"/>
          <w:marBottom w:val="0"/>
          <w:divBdr>
            <w:top w:val="none" w:sz="0" w:space="0" w:color="auto"/>
            <w:left w:val="none" w:sz="0" w:space="0" w:color="auto"/>
            <w:bottom w:val="none" w:sz="0" w:space="0" w:color="auto"/>
            <w:right w:val="none" w:sz="0" w:space="0" w:color="auto"/>
          </w:divBdr>
          <w:divsChild>
            <w:div w:id="1414935831">
              <w:marLeft w:val="-225"/>
              <w:marRight w:val="-225"/>
              <w:marTop w:val="0"/>
              <w:marBottom w:val="0"/>
              <w:divBdr>
                <w:top w:val="none" w:sz="0" w:space="0" w:color="auto"/>
                <w:left w:val="none" w:sz="0" w:space="0" w:color="auto"/>
                <w:bottom w:val="none" w:sz="0" w:space="0" w:color="auto"/>
                <w:right w:val="none" w:sz="0" w:space="0" w:color="auto"/>
              </w:divBdr>
              <w:divsChild>
                <w:div w:id="429161656">
                  <w:marLeft w:val="0"/>
                  <w:marRight w:val="0"/>
                  <w:marTop w:val="0"/>
                  <w:marBottom w:val="0"/>
                  <w:divBdr>
                    <w:top w:val="none" w:sz="0" w:space="0" w:color="auto"/>
                    <w:left w:val="none" w:sz="0" w:space="0" w:color="auto"/>
                    <w:bottom w:val="none" w:sz="0" w:space="0" w:color="auto"/>
                    <w:right w:val="none" w:sz="0" w:space="0" w:color="auto"/>
                  </w:divBdr>
                  <w:divsChild>
                    <w:div w:id="128373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583076">
      <w:bodyDiv w:val="1"/>
      <w:marLeft w:val="0"/>
      <w:marRight w:val="0"/>
      <w:marTop w:val="0"/>
      <w:marBottom w:val="0"/>
      <w:divBdr>
        <w:top w:val="none" w:sz="0" w:space="0" w:color="auto"/>
        <w:left w:val="none" w:sz="0" w:space="0" w:color="auto"/>
        <w:bottom w:val="none" w:sz="0" w:space="0" w:color="auto"/>
        <w:right w:val="none" w:sz="0" w:space="0" w:color="auto"/>
      </w:divBdr>
      <w:divsChild>
        <w:div w:id="1066533992">
          <w:marLeft w:val="0"/>
          <w:marRight w:val="0"/>
          <w:marTop w:val="0"/>
          <w:marBottom w:val="0"/>
          <w:divBdr>
            <w:top w:val="none" w:sz="0" w:space="0" w:color="auto"/>
            <w:left w:val="none" w:sz="0" w:space="0" w:color="auto"/>
            <w:bottom w:val="none" w:sz="0" w:space="0" w:color="auto"/>
            <w:right w:val="none" w:sz="0" w:space="0" w:color="auto"/>
          </w:divBdr>
          <w:divsChild>
            <w:div w:id="1561554036">
              <w:marLeft w:val="0"/>
              <w:marRight w:val="0"/>
              <w:marTop w:val="0"/>
              <w:marBottom w:val="0"/>
              <w:divBdr>
                <w:top w:val="none" w:sz="0" w:space="0" w:color="auto"/>
                <w:left w:val="none" w:sz="0" w:space="0" w:color="auto"/>
                <w:bottom w:val="none" w:sz="0" w:space="0" w:color="auto"/>
                <w:right w:val="none" w:sz="0" w:space="0" w:color="auto"/>
              </w:divBdr>
              <w:divsChild>
                <w:div w:id="5419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2877">
      <w:bodyDiv w:val="1"/>
      <w:marLeft w:val="0"/>
      <w:marRight w:val="0"/>
      <w:marTop w:val="0"/>
      <w:marBottom w:val="0"/>
      <w:divBdr>
        <w:top w:val="none" w:sz="0" w:space="0" w:color="auto"/>
        <w:left w:val="none" w:sz="0" w:space="0" w:color="auto"/>
        <w:bottom w:val="none" w:sz="0" w:space="0" w:color="auto"/>
        <w:right w:val="none" w:sz="0" w:space="0" w:color="auto"/>
      </w:divBdr>
      <w:divsChild>
        <w:div w:id="1033115767">
          <w:marLeft w:val="0"/>
          <w:marRight w:val="0"/>
          <w:marTop w:val="0"/>
          <w:marBottom w:val="0"/>
          <w:divBdr>
            <w:top w:val="none" w:sz="0" w:space="0" w:color="auto"/>
            <w:left w:val="none" w:sz="0" w:space="0" w:color="auto"/>
            <w:bottom w:val="none" w:sz="0" w:space="0" w:color="auto"/>
            <w:right w:val="none" w:sz="0" w:space="0" w:color="auto"/>
          </w:divBdr>
          <w:divsChild>
            <w:div w:id="1835341103">
              <w:marLeft w:val="0"/>
              <w:marRight w:val="0"/>
              <w:marTop w:val="0"/>
              <w:marBottom w:val="0"/>
              <w:divBdr>
                <w:top w:val="none" w:sz="0" w:space="0" w:color="auto"/>
                <w:left w:val="none" w:sz="0" w:space="0" w:color="auto"/>
                <w:bottom w:val="none" w:sz="0" w:space="0" w:color="auto"/>
                <w:right w:val="none" w:sz="0" w:space="0" w:color="auto"/>
              </w:divBdr>
              <w:divsChild>
                <w:div w:id="692656546">
                  <w:marLeft w:val="0"/>
                  <w:marRight w:val="0"/>
                  <w:marTop w:val="0"/>
                  <w:marBottom w:val="0"/>
                  <w:divBdr>
                    <w:top w:val="none" w:sz="0" w:space="0" w:color="auto"/>
                    <w:left w:val="none" w:sz="0" w:space="0" w:color="auto"/>
                    <w:bottom w:val="none" w:sz="0" w:space="0" w:color="auto"/>
                    <w:right w:val="none" w:sz="0" w:space="0" w:color="auto"/>
                  </w:divBdr>
                  <w:divsChild>
                    <w:div w:id="168146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486">
      <w:bodyDiv w:val="1"/>
      <w:marLeft w:val="0"/>
      <w:marRight w:val="0"/>
      <w:marTop w:val="0"/>
      <w:marBottom w:val="0"/>
      <w:divBdr>
        <w:top w:val="none" w:sz="0" w:space="0" w:color="auto"/>
        <w:left w:val="none" w:sz="0" w:space="0" w:color="auto"/>
        <w:bottom w:val="none" w:sz="0" w:space="0" w:color="auto"/>
        <w:right w:val="none" w:sz="0" w:space="0" w:color="auto"/>
      </w:divBdr>
      <w:divsChild>
        <w:div w:id="2068454136">
          <w:marLeft w:val="0"/>
          <w:marRight w:val="0"/>
          <w:marTop w:val="0"/>
          <w:marBottom w:val="0"/>
          <w:divBdr>
            <w:top w:val="none" w:sz="0" w:space="0" w:color="auto"/>
            <w:left w:val="none" w:sz="0" w:space="0" w:color="auto"/>
            <w:bottom w:val="none" w:sz="0" w:space="0" w:color="auto"/>
            <w:right w:val="none" w:sz="0" w:space="0" w:color="auto"/>
          </w:divBdr>
          <w:divsChild>
            <w:div w:id="1503007685">
              <w:marLeft w:val="0"/>
              <w:marRight w:val="0"/>
              <w:marTop w:val="0"/>
              <w:marBottom w:val="0"/>
              <w:divBdr>
                <w:top w:val="none" w:sz="0" w:space="0" w:color="auto"/>
                <w:left w:val="none" w:sz="0" w:space="0" w:color="auto"/>
                <w:bottom w:val="none" w:sz="0" w:space="0" w:color="auto"/>
                <w:right w:val="none" w:sz="0" w:space="0" w:color="auto"/>
              </w:divBdr>
              <w:divsChild>
                <w:div w:id="498888664">
                  <w:marLeft w:val="0"/>
                  <w:marRight w:val="0"/>
                  <w:marTop w:val="0"/>
                  <w:marBottom w:val="0"/>
                  <w:divBdr>
                    <w:top w:val="none" w:sz="0" w:space="0" w:color="auto"/>
                    <w:left w:val="none" w:sz="0" w:space="0" w:color="auto"/>
                    <w:bottom w:val="none" w:sz="0" w:space="0" w:color="auto"/>
                    <w:right w:val="none" w:sz="0" w:space="0" w:color="auto"/>
                  </w:divBdr>
                  <w:divsChild>
                    <w:div w:id="355543077">
                      <w:marLeft w:val="0"/>
                      <w:marRight w:val="0"/>
                      <w:marTop w:val="0"/>
                      <w:marBottom w:val="0"/>
                      <w:divBdr>
                        <w:top w:val="none" w:sz="0" w:space="0" w:color="auto"/>
                        <w:left w:val="none" w:sz="0" w:space="0" w:color="auto"/>
                        <w:bottom w:val="none" w:sz="0" w:space="0" w:color="auto"/>
                        <w:right w:val="none" w:sz="0" w:space="0" w:color="auto"/>
                      </w:divBdr>
                      <w:divsChild>
                        <w:div w:id="134030956">
                          <w:marLeft w:val="0"/>
                          <w:marRight w:val="0"/>
                          <w:marTop w:val="0"/>
                          <w:marBottom w:val="495"/>
                          <w:divBdr>
                            <w:top w:val="none" w:sz="0" w:space="0" w:color="auto"/>
                            <w:left w:val="none" w:sz="0" w:space="0" w:color="auto"/>
                            <w:bottom w:val="none" w:sz="0" w:space="0" w:color="auto"/>
                            <w:right w:val="none" w:sz="0" w:space="0" w:color="auto"/>
                          </w:divBdr>
                          <w:divsChild>
                            <w:div w:id="9032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53959">
      <w:bodyDiv w:val="1"/>
      <w:marLeft w:val="0"/>
      <w:marRight w:val="0"/>
      <w:marTop w:val="0"/>
      <w:marBottom w:val="0"/>
      <w:divBdr>
        <w:top w:val="none" w:sz="0" w:space="0" w:color="auto"/>
        <w:left w:val="none" w:sz="0" w:space="0" w:color="auto"/>
        <w:bottom w:val="none" w:sz="0" w:space="0" w:color="auto"/>
        <w:right w:val="none" w:sz="0" w:space="0" w:color="auto"/>
      </w:divBdr>
    </w:div>
    <w:div w:id="548683732">
      <w:bodyDiv w:val="1"/>
      <w:marLeft w:val="0"/>
      <w:marRight w:val="0"/>
      <w:marTop w:val="0"/>
      <w:marBottom w:val="0"/>
      <w:divBdr>
        <w:top w:val="none" w:sz="0" w:space="0" w:color="auto"/>
        <w:left w:val="none" w:sz="0" w:space="0" w:color="auto"/>
        <w:bottom w:val="none" w:sz="0" w:space="0" w:color="auto"/>
        <w:right w:val="none" w:sz="0" w:space="0" w:color="auto"/>
      </w:divBdr>
      <w:divsChild>
        <w:div w:id="600069550">
          <w:marLeft w:val="0"/>
          <w:marRight w:val="0"/>
          <w:marTop w:val="0"/>
          <w:marBottom w:val="0"/>
          <w:divBdr>
            <w:top w:val="none" w:sz="0" w:space="0" w:color="auto"/>
            <w:left w:val="none" w:sz="0" w:space="0" w:color="auto"/>
            <w:bottom w:val="none" w:sz="0" w:space="0" w:color="auto"/>
            <w:right w:val="none" w:sz="0" w:space="0" w:color="auto"/>
          </w:divBdr>
          <w:divsChild>
            <w:div w:id="870529986">
              <w:marLeft w:val="0"/>
              <w:marRight w:val="0"/>
              <w:marTop w:val="0"/>
              <w:marBottom w:val="0"/>
              <w:divBdr>
                <w:top w:val="none" w:sz="0" w:space="0" w:color="auto"/>
                <w:left w:val="none" w:sz="0" w:space="0" w:color="auto"/>
                <w:bottom w:val="none" w:sz="0" w:space="0" w:color="auto"/>
                <w:right w:val="none" w:sz="0" w:space="0" w:color="auto"/>
              </w:divBdr>
              <w:divsChild>
                <w:div w:id="1414208328">
                  <w:marLeft w:val="0"/>
                  <w:marRight w:val="0"/>
                  <w:marTop w:val="0"/>
                  <w:marBottom w:val="0"/>
                  <w:divBdr>
                    <w:top w:val="none" w:sz="0" w:space="0" w:color="auto"/>
                    <w:left w:val="none" w:sz="0" w:space="0" w:color="auto"/>
                    <w:bottom w:val="none" w:sz="0" w:space="0" w:color="auto"/>
                    <w:right w:val="none" w:sz="0" w:space="0" w:color="auto"/>
                  </w:divBdr>
                  <w:divsChild>
                    <w:div w:id="1896425644">
                      <w:marLeft w:val="0"/>
                      <w:marRight w:val="0"/>
                      <w:marTop w:val="0"/>
                      <w:marBottom w:val="0"/>
                      <w:divBdr>
                        <w:top w:val="none" w:sz="0" w:space="0" w:color="auto"/>
                        <w:left w:val="none" w:sz="0" w:space="0" w:color="auto"/>
                        <w:bottom w:val="none" w:sz="0" w:space="0" w:color="auto"/>
                        <w:right w:val="none" w:sz="0" w:space="0" w:color="auto"/>
                      </w:divBdr>
                      <w:divsChild>
                        <w:div w:id="1610821528">
                          <w:marLeft w:val="0"/>
                          <w:marRight w:val="0"/>
                          <w:marTop w:val="0"/>
                          <w:marBottom w:val="0"/>
                          <w:divBdr>
                            <w:top w:val="none" w:sz="0" w:space="0" w:color="auto"/>
                            <w:left w:val="none" w:sz="0" w:space="0" w:color="auto"/>
                            <w:bottom w:val="none" w:sz="0" w:space="0" w:color="auto"/>
                            <w:right w:val="none" w:sz="0" w:space="0" w:color="auto"/>
                          </w:divBdr>
                          <w:divsChild>
                            <w:div w:id="839933444">
                              <w:marLeft w:val="-563"/>
                              <w:marRight w:val="-563"/>
                              <w:marTop w:val="0"/>
                              <w:marBottom w:val="0"/>
                              <w:divBdr>
                                <w:top w:val="none" w:sz="0" w:space="0" w:color="auto"/>
                                <w:left w:val="none" w:sz="0" w:space="0" w:color="auto"/>
                                <w:bottom w:val="none" w:sz="0" w:space="0" w:color="auto"/>
                                <w:right w:val="none" w:sz="0" w:space="0" w:color="auto"/>
                              </w:divBdr>
                              <w:divsChild>
                                <w:div w:id="836074783">
                                  <w:marLeft w:val="0"/>
                                  <w:marRight w:val="0"/>
                                  <w:marTop w:val="180"/>
                                  <w:marBottom w:val="180"/>
                                  <w:divBdr>
                                    <w:top w:val="none" w:sz="0" w:space="0" w:color="auto"/>
                                    <w:left w:val="none" w:sz="0" w:space="0" w:color="auto"/>
                                    <w:bottom w:val="none" w:sz="0" w:space="0" w:color="auto"/>
                                    <w:right w:val="none" w:sz="0" w:space="0" w:color="auto"/>
                                  </w:divBdr>
                                </w:div>
                                <w:div w:id="119098955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322467">
      <w:bodyDiv w:val="1"/>
      <w:marLeft w:val="0"/>
      <w:marRight w:val="0"/>
      <w:marTop w:val="0"/>
      <w:marBottom w:val="0"/>
      <w:divBdr>
        <w:top w:val="none" w:sz="0" w:space="0" w:color="auto"/>
        <w:left w:val="none" w:sz="0" w:space="0" w:color="auto"/>
        <w:bottom w:val="none" w:sz="0" w:space="0" w:color="auto"/>
        <w:right w:val="none" w:sz="0" w:space="0" w:color="auto"/>
      </w:divBdr>
      <w:divsChild>
        <w:div w:id="1486556302">
          <w:marLeft w:val="0"/>
          <w:marRight w:val="0"/>
          <w:marTop w:val="0"/>
          <w:marBottom w:val="0"/>
          <w:divBdr>
            <w:top w:val="none" w:sz="0" w:space="0" w:color="auto"/>
            <w:left w:val="none" w:sz="0" w:space="0" w:color="auto"/>
            <w:bottom w:val="none" w:sz="0" w:space="0" w:color="auto"/>
            <w:right w:val="none" w:sz="0" w:space="0" w:color="auto"/>
          </w:divBdr>
          <w:divsChild>
            <w:div w:id="1220286004">
              <w:marLeft w:val="-225"/>
              <w:marRight w:val="-225"/>
              <w:marTop w:val="0"/>
              <w:marBottom w:val="0"/>
              <w:divBdr>
                <w:top w:val="none" w:sz="0" w:space="0" w:color="auto"/>
                <w:left w:val="none" w:sz="0" w:space="0" w:color="auto"/>
                <w:bottom w:val="none" w:sz="0" w:space="0" w:color="auto"/>
                <w:right w:val="none" w:sz="0" w:space="0" w:color="auto"/>
              </w:divBdr>
              <w:divsChild>
                <w:div w:id="752777420">
                  <w:marLeft w:val="0"/>
                  <w:marRight w:val="0"/>
                  <w:marTop w:val="0"/>
                  <w:marBottom w:val="0"/>
                  <w:divBdr>
                    <w:top w:val="none" w:sz="0" w:space="0" w:color="auto"/>
                    <w:left w:val="none" w:sz="0" w:space="0" w:color="auto"/>
                    <w:bottom w:val="none" w:sz="0" w:space="0" w:color="auto"/>
                    <w:right w:val="none" w:sz="0" w:space="0" w:color="auto"/>
                  </w:divBdr>
                  <w:divsChild>
                    <w:div w:id="5844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39784">
      <w:bodyDiv w:val="1"/>
      <w:marLeft w:val="0"/>
      <w:marRight w:val="0"/>
      <w:marTop w:val="0"/>
      <w:marBottom w:val="0"/>
      <w:divBdr>
        <w:top w:val="none" w:sz="0" w:space="0" w:color="auto"/>
        <w:left w:val="none" w:sz="0" w:space="0" w:color="auto"/>
        <w:bottom w:val="none" w:sz="0" w:space="0" w:color="auto"/>
        <w:right w:val="none" w:sz="0" w:space="0" w:color="auto"/>
      </w:divBdr>
    </w:div>
    <w:div w:id="614213532">
      <w:bodyDiv w:val="1"/>
      <w:marLeft w:val="0"/>
      <w:marRight w:val="0"/>
      <w:marTop w:val="0"/>
      <w:marBottom w:val="0"/>
      <w:divBdr>
        <w:top w:val="none" w:sz="0" w:space="0" w:color="auto"/>
        <w:left w:val="none" w:sz="0" w:space="0" w:color="auto"/>
        <w:bottom w:val="none" w:sz="0" w:space="0" w:color="auto"/>
        <w:right w:val="none" w:sz="0" w:space="0" w:color="auto"/>
      </w:divBdr>
      <w:divsChild>
        <w:div w:id="2122726228">
          <w:marLeft w:val="0"/>
          <w:marRight w:val="0"/>
          <w:marTop w:val="0"/>
          <w:marBottom w:val="0"/>
          <w:divBdr>
            <w:top w:val="none" w:sz="0" w:space="0" w:color="auto"/>
            <w:left w:val="none" w:sz="0" w:space="0" w:color="auto"/>
            <w:bottom w:val="none" w:sz="0" w:space="0" w:color="auto"/>
            <w:right w:val="none" w:sz="0" w:space="0" w:color="auto"/>
          </w:divBdr>
          <w:divsChild>
            <w:div w:id="634260084">
              <w:marLeft w:val="0"/>
              <w:marRight w:val="0"/>
              <w:marTop w:val="0"/>
              <w:marBottom w:val="0"/>
              <w:divBdr>
                <w:top w:val="none" w:sz="0" w:space="0" w:color="auto"/>
                <w:left w:val="none" w:sz="0" w:space="0" w:color="auto"/>
                <w:bottom w:val="none" w:sz="0" w:space="0" w:color="auto"/>
                <w:right w:val="none" w:sz="0" w:space="0" w:color="auto"/>
              </w:divBdr>
              <w:divsChild>
                <w:div w:id="1767727519">
                  <w:marLeft w:val="0"/>
                  <w:marRight w:val="0"/>
                  <w:marTop w:val="0"/>
                  <w:marBottom w:val="0"/>
                  <w:divBdr>
                    <w:top w:val="none" w:sz="0" w:space="0" w:color="auto"/>
                    <w:left w:val="none" w:sz="0" w:space="0" w:color="auto"/>
                    <w:bottom w:val="none" w:sz="0" w:space="0" w:color="auto"/>
                    <w:right w:val="none" w:sz="0" w:space="0" w:color="auto"/>
                  </w:divBdr>
                  <w:divsChild>
                    <w:div w:id="16048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7681">
      <w:bodyDiv w:val="1"/>
      <w:marLeft w:val="0"/>
      <w:marRight w:val="0"/>
      <w:marTop w:val="0"/>
      <w:marBottom w:val="0"/>
      <w:divBdr>
        <w:top w:val="none" w:sz="0" w:space="0" w:color="auto"/>
        <w:left w:val="none" w:sz="0" w:space="0" w:color="auto"/>
        <w:bottom w:val="none" w:sz="0" w:space="0" w:color="auto"/>
        <w:right w:val="none" w:sz="0" w:space="0" w:color="auto"/>
      </w:divBdr>
      <w:divsChild>
        <w:div w:id="724720080">
          <w:marLeft w:val="0"/>
          <w:marRight w:val="0"/>
          <w:marTop w:val="0"/>
          <w:marBottom w:val="0"/>
          <w:divBdr>
            <w:top w:val="none" w:sz="0" w:space="0" w:color="auto"/>
            <w:left w:val="none" w:sz="0" w:space="0" w:color="auto"/>
            <w:bottom w:val="none" w:sz="0" w:space="0" w:color="auto"/>
            <w:right w:val="none" w:sz="0" w:space="0" w:color="auto"/>
          </w:divBdr>
          <w:divsChild>
            <w:div w:id="1030450625">
              <w:marLeft w:val="-225"/>
              <w:marRight w:val="-225"/>
              <w:marTop w:val="0"/>
              <w:marBottom w:val="0"/>
              <w:divBdr>
                <w:top w:val="none" w:sz="0" w:space="0" w:color="auto"/>
                <w:left w:val="none" w:sz="0" w:space="0" w:color="auto"/>
                <w:bottom w:val="none" w:sz="0" w:space="0" w:color="auto"/>
                <w:right w:val="none" w:sz="0" w:space="0" w:color="auto"/>
              </w:divBdr>
              <w:divsChild>
                <w:div w:id="1454322329">
                  <w:marLeft w:val="0"/>
                  <w:marRight w:val="0"/>
                  <w:marTop w:val="0"/>
                  <w:marBottom w:val="0"/>
                  <w:divBdr>
                    <w:top w:val="none" w:sz="0" w:space="0" w:color="auto"/>
                    <w:left w:val="none" w:sz="0" w:space="0" w:color="auto"/>
                    <w:bottom w:val="none" w:sz="0" w:space="0" w:color="auto"/>
                    <w:right w:val="none" w:sz="0" w:space="0" w:color="auto"/>
                  </w:divBdr>
                  <w:divsChild>
                    <w:div w:id="20019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200367">
      <w:bodyDiv w:val="1"/>
      <w:marLeft w:val="0"/>
      <w:marRight w:val="0"/>
      <w:marTop w:val="0"/>
      <w:marBottom w:val="0"/>
      <w:divBdr>
        <w:top w:val="none" w:sz="0" w:space="0" w:color="auto"/>
        <w:left w:val="none" w:sz="0" w:space="0" w:color="auto"/>
        <w:bottom w:val="none" w:sz="0" w:space="0" w:color="auto"/>
        <w:right w:val="none" w:sz="0" w:space="0" w:color="auto"/>
      </w:divBdr>
    </w:div>
    <w:div w:id="657029376">
      <w:bodyDiv w:val="1"/>
      <w:marLeft w:val="0"/>
      <w:marRight w:val="0"/>
      <w:marTop w:val="0"/>
      <w:marBottom w:val="0"/>
      <w:divBdr>
        <w:top w:val="none" w:sz="0" w:space="0" w:color="auto"/>
        <w:left w:val="none" w:sz="0" w:space="0" w:color="auto"/>
        <w:bottom w:val="none" w:sz="0" w:space="0" w:color="auto"/>
        <w:right w:val="none" w:sz="0" w:space="0" w:color="auto"/>
      </w:divBdr>
      <w:divsChild>
        <w:div w:id="7873129">
          <w:marLeft w:val="0"/>
          <w:marRight w:val="0"/>
          <w:marTop w:val="0"/>
          <w:marBottom w:val="0"/>
          <w:divBdr>
            <w:top w:val="none" w:sz="0" w:space="0" w:color="auto"/>
            <w:left w:val="none" w:sz="0" w:space="0" w:color="auto"/>
            <w:bottom w:val="none" w:sz="0" w:space="0" w:color="auto"/>
            <w:right w:val="none" w:sz="0" w:space="0" w:color="auto"/>
          </w:divBdr>
          <w:divsChild>
            <w:div w:id="1475755783">
              <w:marLeft w:val="-225"/>
              <w:marRight w:val="-225"/>
              <w:marTop w:val="0"/>
              <w:marBottom w:val="0"/>
              <w:divBdr>
                <w:top w:val="none" w:sz="0" w:space="0" w:color="auto"/>
                <w:left w:val="none" w:sz="0" w:space="0" w:color="auto"/>
                <w:bottom w:val="none" w:sz="0" w:space="0" w:color="auto"/>
                <w:right w:val="none" w:sz="0" w:space="0" w:color="auto"/>
              </w:divBdr>
              <w:divsChild>
                <w:div w:id="573860980">
                  <w:marLeft w:val="0"/>
                  <w:marRight w:val="0"/>
                  <w:marTop w:val="0"/>
                  <w:marBottom w:val="0"/>
                  <w:divBdr>
                    <w:top w:val="none" w:sz="0" w:space="0" w:color="auto"/>
                    <w:left w:val="none" w:sz="0" w:space="0" w:color="auto"/>
                    <w:bottom w:val="none" w:sz="0" w:space="0" w:color="auto"/>
                    <w:right w:val="none" w:sz="0" w:space="0" w:color="auto"/>
                  </w:divBdr>
                  <w:divsChild>
                    <w:div w:id="4992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444658">
      <w:bodyDiv w:val="1"/>
      <w:marLeft w:val="0"/>
      <w:marRight w:val="0"/>
      <w:marTop w:val="0"/>
      <w:marBottom w:val="0"/>
      <w:divBdr>
        <w:top w:val="none" w:sz="0" w:space="0" w:color="auto"/>
        <w:left w:val="none" w:sz="0" w:space="0" w:color="auto"/>
        <w:bottom w:val="none" w:sz="0" w:space="0" w:color="auto"/>
        <w:right w:val="none" w:sz="0" w:space="0" w:color="auto"/>
      </w:divBdr>
      <w:divsChild>
        <w:div w:id="338119770">
          <w:marLeft w:val="0"/>
          <w:marRight w:val="0"/>
          <w:marTop w:val="0"/>
          <w:marBottom w:val="0"/>
          <w:divBdr>
            <w:top w:val="none" w:sz="0" w:space="0" w:color="auto"/>
            <w:left w:val="none" w:sz="0" w:space="0" w:color="auto"/>
            <w:bottom w:val="none" w:sz="0" w:space="0" w:color="auto"/>
            <w:right w:val="none" w:sz="0" w:space="0" w:color="auto"/>
          </w:divBdr>
          <w:divsChild>
            <w:div w:id="421494526">
              <w:marLeft w:val="-225"/>
              <w:marRight w:val="-225"/>
              <w:marTop w:val="0"/>
              <w:marBottom w:val="0"/>
              <w:divBdr>
                <w:top w:val="none" w:sz="0" w:space="0" w:color="auto"/>
                <w:left w:val="none" w:sz="0" w:space="0" w:color="auto"/>
                <w:bottom w:val="none" w:sz="0" w:space="0" w:color="auto"/>
                <w:right w:val="none" w:sz="0" w:space="0" w:color="auto"/>
              </w:divBdr>
              <w:divsChild>
                <w:div w:id="344988931">
                  <w:marLeft w:val="0"/>
                  <w:marRight w:val="0"/>
                  <w:marTop w:val="0"/>
                  <w:marBottom w:val="0"/>
                  <w:divBdr>
                    <w:top w:val="none" w:sz="0" w:space="0" w:color="auto"/>
                    <w:left w:val="none" w:sz="0" w:space="0" w:color="auto"/>
                    <w:bottom w:val="none" w:sz="0" w:space="0" w:color="auto"/>
                    <w:right w:val="none" w:sz="0" w:space="0" w:color="auto"/>
                  </w:divBdr>
                  <w:divsChild>
                    <w:div w:id="19180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777927">
      <w:bodyDiv w:val="1"/>
      <w:marLeft w:val="0"/>
      <w:marRight w:val="0"/>
      <w:marTop w:val="0"/>
      <w:marBottom w:val="0"/>
      <w:divBdr>
        <w:top w:val="none" w:sz="0" w:space="0" w:color="auto"/>
        <w:left w:val="none" w:sz="0" w:space="0" w:color="auto"/>
        <w:bottom w:val="none" w:sz="0" w:space="0" w:color="auto"/>
        <w:right w:val="none" w:sz="0" w:space="0" w:color="auto"/>
      </w:divBdr>
      <w:divsChild>
        <w:div w:id="89856039">
          <w:marLeft w:val="0"/>
          <w:marRight w:val="0"/>
          <w:marTop w:val="0"/>
          <w:marBottom w:val="0"/>
          <w:divBdr>
            <w:top w:val="none" w:sz="0" w:space="0" w:color="auto"/>
            <w:left w:val="none" w:sz="0" w:space="0" w:color="auto"/>
            <w:bottom w:val="none" w:sz="0" w:space="0" w:color="auto"/>
            <w:right w:val="none" w:sz="0" w:space="0" w:color="auto"/>
          </w:divBdr>
          <w:divsChild>
            <w:div w:id="688528843">
              <w:marLeft w:val="-225"/>
              <w:marRight w:val="-225"/>
              <w:marTop w:val="0"/>
              <w:marBottom w:val="0"/>
              <w:divBdr>
                <w:top w:val="none" w:sz="0" w:space="0" w:color="auto"/>
                <w:left w:val="none" w:sz="0" w:space="0" w:color="auto"/>
                <w:bottom w:val="none" w:sz="0" w:space="0" w:color="auto"/>
                <w:right w:val="none" w:sz="0" w:space="0" w:color="auto"/>
              </w:divBdr>
              <w:divsChild>
                <w:div w:id="741752911">
                  <w:marLeft w:val="0"/>
                  <w:marRight w:val="0"/>
                  <w:marTop w:val="0"/>
                  <w:marBottom w:val="0"/>
                  <w:divBdr>
                    <w:top w:val="none" w:sz="0" w:space="0" w:color="auto"/>
                    <w:left w:val="none" w:sz="0" w:space="0" w:color="auto"/>
                    <w:bottom w:val="none" w:sz="0" w:space="0" w:color="auto"/>
                    <w:right w:val="none" w:sz="0" w:space="0" w:color="auto"/>
                  </w:divBdr>
                  <w:divsChild>
                    <w:div w:id="13865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15579">
      <w:bodyDiv w:val="1"/>
      <w:marLeft w:val="0"/>
      <w:marRight w:val="0"/>
      <w:marTop w:val="0"/>
      <w:marBottom w:val="0"/>
      <w:divBdr>
        <w:top w:val="none" w:sz="0" w:space="0" w:color="auto"/>
        <w:left w:val="none" w:sz="0" w:space="0" w:color="auto"/>
        <w:bottom w:val="none" w:sz="0" w:space="0" w:color="auto"/>
        <w:right w:val="none" w:sz="0" w:space="0" w:color="auto"/>
      </w:divBdr>
      <w:divsChild>
        <w:div w:id="1917549628">
          <w:marLeft w:val="0"/>
          <w:marRight w:val="0"/>
          <w:marTop w:val="0"/>
          <w:marBottom w:val="0"/>
          <w:divBdr>
            <w:top w:val="none" w:sz="0" w:space="0" w:color="auto"/>
            <w:left w:val="none" w:sz="0" w:space="0" w:color="auto"/>
            <w:bottom w:val="none" w:sz="0" w:space="0" w:color="auto"/>
            <w:right w:val="none" w:sz="0" w:space="0" w:color="auto"/>
          </w:divBdr>
          <w:divsChild>
            <w:div w:id="1488784568">
              <w:marLeft w:val="-225"/>
              <w:marRight w:val="-225"/>
              <w:marTop w:val="0"/>
              <w:marBottom w:val="0"/>
              <w:divBdr>
                <w:top w:val="none" w:sz="0" w:space="0" w:color="auto"/>
                <w:left w:val="none" w:sz="0" w:space="0" w:color="auto"/>
                <w:bottom w:val="none" w:sz="0" w:space="0" w:color="auto"/>
                <w:right w:val="none" w:sz="0" w:space="0" w:color="auto"/>
              </w:divBdr>
              <w:divsChild>
                <w:div w:id="573706594">
                  <w:marLeft w:val="0"/>
                  <w:marRight w:val="0"/>
                  <w:marTop w:val="0"/>
                  <w:marBottom w:val="0"/>
                  <w:divBdr>
                    <w:top w:val="none" w:sz="0" w:space="0" w:color="auto"/>
                    <w:left w:val="none" w:sz="0" w:space="0" w:color="auto"/>
                    <w:bottom w:val="none" w:sz="0" w:space="0" w:color="auto"/>
                    <w:right w:val="none" w:sz="0" w:space="0" w:color="auto"/>
                  </w:divBdr>
                  <w:divsChild>
                    <w:div w:id="19058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881960">
      <w:bodyDiv w:val="1"/>
      <w:marLeft w:val="0"/>
      <w:marRight w:val="0"/>
      <w:marTop w:val="0"/>
      <w:marBottom w:val="0"/>
      <w:divBdr>
        <w:top w:val="none" w:sz="0" w:space="0" w:color="auto"/>
        <w:left w:val="none" w:sz="0" w:space="0" w:color="auto"/>
        <w:bottom w:val="none" w:sz="0" w:space="0" w:color="auto"/>
        <w:right w:val="none" w:sz="0" w:space="0" w:color="auto"/>
      </w:divBdr>
      <w:divsChild>
        <w:div w:id="589579276">
          <w:marLeft w:val="0"/>
          <w:marRight w:val="0"/>
          <w:marTop w:val="0"/>
          <w:marBottom w:val="0"/>
          <w:divBdr>
            <w:top w:val="none" w:sz="0" w:space="0" w:color="auto"/>
            <w:left w:val="none" w:sz="0" w:space="0" w:color="auto"/>
            <w:bottom w:val="none" w:sz="0" w:space="0" w:color="auto"/>
            <w:right w:val="none" w:sz="0" w:space="0" w:color="auto"/>
          </w:divBdr>
          <w:divsChild>
            <w:div w:id="1970087756">
              <w:marLeft w:val="-225"/>
              <w:marRight w:val="-225"/>
              <w:marTop w:val="0"/>
              <w:marBottom w:val="0"/>
              <w:divBdr>
                <w:top w:val="none" w:sz="0" w:space="0" w:color="auto"/>
                <w:left w:val="none" w:sz="0" w:space="0" w:color="auto"/>
                <w:bottom w:val="none" w:sz="0" w:space="0" w:color="auto"/>
                <w:right w:val="none" w:sz="0" w:space="0" w:color="auto"/>
              </w:divBdr>
              <w:divsChild>
                <w:div w:id="1628584186">
                  <w:marLeft w:val="0"/>
                  <w:marRight w:val="0"/>
                  <w:marTop w:val="0"/>
                  <w:marBottom w:val="0"/>
                  <w:divBdr>
                    <w:top w:val="none" w:sz="0" w:space="0" w:color="auto"/>
                    <w:left w:val="none" w:sz="0" w:space="0" w:color="auto"/>
                    <w:bottom w:val="none" w:sz="0" w:space="0" w:color="auto"/>
                    <w:right w:val="none" w:sz="0" w:space="0" w:color="auto"/>
                  </w:divBdr>
                  <w:divsChild>
                    <w:div w:id="7654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02592">
      <w:bodyDiv w:val="1"/>
      <w:marLeft w:val="0"/>
      <w:marRight w:val="0"/>
      <w:marTop w:val="0"/>
      <w:marBottom w:val="0"/>
      <w:divBdr>
        <w:top w:val="none" w:sz="0" w:space="0" w:color="auto"/>
        <w:left w:val="none" w:sz="0" w:space="0" w:color="auto"/>
        <w:bottom w:val="none" w:sz="0" w:space="0" w:color="auto"/>
        <w:right w:val="none" w:sz="0" w:space="0" w:color="auto"/>
      </w:divBdr>
    </w:div>
    <w:div w:id="782042916">
      <w:bodyDiv w:val="1"/>
      <w:marLeft w:val="0"/>
      <w:marRight w:val="0"/>
      <w:marTop w:val="0"/>
      <w:marBottom w:val="0"/>
      <w:divBdr>
        <w:top w:val="none" w:sz="0" w:space="0" w:color="auto"/>
        <w:left w:val="none" w:sz="0" w:space="0" w:color="auto"/>
        <w:bottom w:val="none" w:sz="0" w:space="0" w:color="auto"/>
        <w:right w:val="none" w:sz="0" w:space="0" w:color="auto"/>
      </w:divBdr>
    </w:div>
    <w:div w:id="796219986">
      <w:bodyDiv w:val="1"/>
      <w:marLeft w:val="0"/>
      <w:marRight w:val="0"/>
      <w:marTop w:val="0"/>
      <w:marBottom w:val="0"/>
      <w:divBdr>
        <w:top w:val="none" w:sz="0" w:space="0" w:color="auto"/>
        <w:left w:val="none" w:sz="0" w:space="0" w:color="auto"/>
        <w:bottom w:val="none" w:sz="0" w:space="0" w:color="auto"/>
        <w:right w:val="none" w:sz="0" w:space="0" w:color="auto"/>
      </w:divBdr>
      <w:divsChild>
        <w:div w:id="1321035604">
          <w:marLeft w:val="0"/>
          <w:marRight w:val="0"/>
          <w:marTop w:val="0"/>
          <w:marBottom w:val="0"/>
          <w:divBdr>
            <w:top w:val="none" w:sz="0" w:space="0" w:color="auto"/>
            <w:left w:val="none" w:sz="0" w:space="0" w:color="auto"/>
            <w:bottom w:val="none" w:sz="0" w:space="0" w:color="auto"/>
            <w:right w:val="none" w:sz="0" w:space="0" w:color="auto"/>
          </w:divBdr>
          <w:divsChild>
            <w:div w:id="632946913">
              <w:marLeft w:val="-225"/>
              <w:marRight w:val="-225"/>
              <w:marTop w:val="0"/>
              <w:marBottom w:val="0"/>
              <w:divBdr>
                <w:top w:val="none" w:sz="0" w:space="0" w:color="auto"/>
                <w:left w:val="none" w:sz="0" w:space="0" w:color="auto"/>
                <w:bottom w:val="none" w:sz="0" w:space="0" w:color="auto"/>
                <w:right w:val="none" w:sz="0" w:space="0" w:color="auto"/>
              </w:divBdr>
              <w:divsChild>
                <w:div w:id="176046676">
                  <w:marLeft w:val="0"/>
                  <w:marRight w:val="0"/>
                  <w:marTop w:val="0"/>
                  <w:marBottom w:val="0"/>
                  <w:divBdr>
                    <w:top w:val="none" w:sz="0" w:space="0" w:color="auto"/>
                    <w:left w:val="none" w:sz="0" w:space="0" w:color="auto"/>
                    <w:bottom w:val="none" w:sz="0" w:space="0" w:color="auto"/>
                    <w:right w:val="none" w:sz="0" w:space="0" w:color="auto"/>
                  </w:divBdr>
                  <w:divsChild>
                    <w:div w:id="3506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70529">
      <w:bodyDiv w:val="1"/>
      <w:marLeft w:val="0"/>
      <w:marRight w:val="0"/>
      <w:marTop w:val="120"/>
      <w:marBottom w:val="120"/>
      <w:divBdr>
        <w:top w:val="none" w:sz="0" w:space="0" w:color="auto"/>
        <w:left w:val="none" w:sz="0" w:space="0" w:color="auto"/>
        <w:bottom w:val="none" w:sz="0" w:space="0" w:color="auto"/>
        <w:right w:val="none" w:sz="0" w:space="0" w:color="auto"/>
      </w:divBdr>
      <w:divsChild>
        <w:div w:id="1112475690">
          <w:marLeft w:val="0"/>
          <w:marRight w:val="0"/>
          <w:marTop w:val="0"/>
          <w:marBottom w:val="0"/>
          <w:divBdr>
            <w:top w:val="none" w:sz="0" w:space="0" w:color="auto"/>
            <w:left w:val="single" w:sz="12" w:space="0" w:color="0F4754"/>
            <w:bottom w:val="single" w:sz="12" w:space="0" w:color="0F4754"/>
            <w:right w:val="single" w:sz="12" w:space="0" w:color="0F4754"/>
          </w:divBdr>
          <w:divsChild>
            <w:div w:id="1564759635">
              <w:marLeft w:val="0"/>
              <w:marRight w:val="0"/>
              <w:marTop w:val="0"/>
              <w:marBottom w:val="0"/>
              <w:divBdr>
                <w:top w:val="none" w:sz="0" w:space="0" w:color="auto"/>
                <w:left w:val="none" w:sz="0" w:space="0" w:color="auto"/>
                <w:bottom w:val="none" w:sz="0" w:space="0" w:color="auto"/>
                <w:right w:val="none" w:sz="0" w:space="0" w:color="auto"/>
              </w:divBdr>
              <w:divsChild>
                <w:div w:id="549800681">
                  <w:marLeft w:val="0"/>
                  <w:marRight w:val="0"/>
                  <w:marTop w:val="240"/>
                  <w:marBottom w:val="240"/>
                  <w:divBdr>
                    <w:top w:val="none" w:sz="0" w:space="0" w:color="auto"/>
                    <w:left w:val="none" w:sz="0" w:space="0" w:color="auto"/>
                    <w:bottom w:val="none" w:sz="0" w:space="0" w:color="auto"/>
                    <w:right w:val="none" w:sz="0" w:space="0" w:color="auto"/>
                  </w:divBdr>
                  <w:divsChild>
                    <w:div w:id="8430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83798">
      <w:bodyDiv w:val="1"/>
      <w:marLeft w:val="0"/>
      <w:marRight w:val="0"/>
      <w:marTop w:val="0"/>
      <w:marBottom w:val="0"/>
      <w:divBdr>
        <w:top w:val="none" w:sz="0" w:space="0" w:color="auto"/>
        <w:left w:val="none" w:sz="0" w:space="0" w:color="auto"/>
        <w:bottom w:val="none" w:sz="0" w:space="0" w:color="auto"/>
        <w:right w:val="none" w:sz="0" w:space="0" w:color="auto"/>
      </w:divBdr>
      <w:divsChild>
        <w:div w:id="1509059936">
          <w:marLeft w:val="0"/>
          <w:marRight w:val="0"/>
          <w:marTop w:val="0"/>
          <w:marBottom w:val="0"/>
          <w:divBdr>
            <w:top w:val="none" w:sz="0" w:space="0" w:color="auto"/>
            <w:left w:val="none" w:sz="0" w:space="0" w:color="auto"/>
            <w:bottom w:val="none" w:sz="0" w:space="0" w:color="auto"/>
            <w:right w:val="none" w:sz="0" w:space="0" w:color="auto"/>
          </w:divBdr>
          <w:divsChild>
            <w:div w:id="1490511314">
              <w:marLeft w:val="-225"/>
              <w:marRight w:val="-225"/>
              <w:marTop w:val="0"/>
              <w:marBottom w:val="0"/>
              <w:divBdr>
                <w:top w:val="none" w:sz="0" w:space="0" w:color="auto"/>
                <w:left w:val="none" w:sz="0" w:space="0" w:color="auto"/>
                <w:bottom w:val="none" w:sz="0" w:space="0" w:color="auto"/>
                <w:right w:val="none" w:sz="0" w:space="0" w:color="auto"/>
              </w:divBdr>
              <w:divsChild>
                <w:div w:id="1340544818">
                  <w:marLeft w:val="0"/>
                  <w:marRight w:val="0"/>
                  <w:marTop w:val="0"/>
                  <w:marBottom w:val="0"/>
                  <w:divBdr>
                    <w:top w:val="none" w:sz="0" w:space="0" w:color="auto"/>
                    <w:left w:val="none" w:sz="0" w:space="0" w:color="auto"/>
                    <w:bottom w:val="none" w:sz="0" w:space="0" w:color="auto"/>
                    <w:right w:val="none" w:sz="0" w:space="0" w:color="auto"/>
                  </w:divBdr>
                  <w:divsChild>
                    <w:div w:id="20200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732108">
      <w:bodyDiv w:val="1"/>
      <w:marLeft w:val="0"/>
      <w:marRight w:val="0"/>
      <w:marTop w:val="0"/>
      <w:marBottom w:val="0"/>
      <w:divBdr>
        <w:top w:val="none" w:sz="0" w:space="0" w:color="auto"/>
        <w:left w:val="none" w:sz="0" w:space="0" w:color="auto"/>
        <w:bottom w:val="none" w:sz="0" w:space="0" w:color="auto"/>
        <w:right w:val="none" w:sz="0" w:space="0" w:color="auto"/>
      </w:divBdr>
      <w:divsChild>
        <w:div w:id="707991965">
          <w:marLeft w:val="0"/>
          <w:marRight w:val="0"/>
          <w:marTop w:val="0"/>
          <w:marBottom w:val="0"/>
          <w:divBdr>
            <w:top w:val="none" w:sz="0" w:space="0" w:color="auto"/>
            <w:left w:val="none" w:sz="0" w:space="0" w:color="auto"/>
            <w:bottom w:val="none" w:sz="0" w:space="0" w:color="auto"/>
            <w:right w:val="none" w:sz="0" w:space="0" w:color="auto"/>
          </w:divBdr>
          <w:divsChild>
            <w:div w:id="371003648">
              <w:marLeft w:val="0"/>
              <w:marRight w:val="0"/>
              <w:marTop w:val="0"/>
              <w:marBottom w:val="0"/>
              <w:divBdr>
                <w:top w:val="none" w:sz="0" w:space="0" w:color="auto"/>
                <w:left w:val="none" w:sz="0" w:space="0" w:color="auto"/>
                <w:bottom w:val="none" w:sz="0" w:space="0" w:color="auto"/>
                <w:right w:val="none" w:sz="0" w:space="0" w:color="auto"/>
              </w:divBdr>
              <w:divsChild>
                <w:div w:id="1395737595">
                  <w:marLeft w:val="0"/>
                  <w:marRight w:val="0"/>
                  <w:marTop w:val="0"/>
                  <w:marBottom w:val="0"/>
                  <w:divBdr>
                    <w:top w:val="none" w:sz="0" w:space="0" w:color="auto"/>
                    <w:left w:val="none" w:sz="0" w:space="0" w:color="auto"/>
                    <w:bottom w:val="none" w:sz="0" w:space="0" w:color="auto"/>
                    <w:right w:val="none" w:sz="0" w:space="0" w:color="auto"/>
                  </w:divBdr>
                  <w:divsChild>
                    <w:div w:id="1835028931">
                      <w:marLeft w:val="0"/>
                      <w:marRight w:val="0"/>
                      <w:marTop w:val="0"/>
                      <w:marBottom w:val="0"/>
                      <w:divBdr>
                        <w:top w:val="none" w:sz="0" w:space="0" w:color="auto"/>
                        <w:left w:val="none" w:sz="0" w:space="0" w:color="auto"/>
                        <w:bottom w:val="none" w:sz="0" w:space="0" w:color="auto"/>
                        <w:right w:val="none" w:sz="0" w:space="0" w:color="auto"/>
                      </w:divBdr>
                      <w:divsChild>
                        <w:div w:id="48267042">
                          <w:marLeft w:val="-120"/>
                          <w:marRight w:val="-120"/>
                          <w:marTop w:val="0"/>
                          <w:marBottom w:val="0"/>
                          <w:divBdr>
                            <w:top w:val="none" w:sz="0" w:space="0" w:color="auto"/>
                            <w:left w:val="none" w:sz="0" w:space="0" w:color="auto"/>
                            <w:bottom w:val="none" w:sz="0" w:space="0" w:color="auto"/>
                            <w:right w:val="none" w:sz="0" w:space="0" w:color="auto"/>
                          </w:divBdr>
                          <w:divsChild>
                            <w:div w:id="487134910">
                              <w:marLeft w:val="0"/>
                              <w:marRight w:val="0"/>
                              <w:marTop w:val="0"/>
                              <w:marBottom w:val="0"/>
                              <w:divBdr>
                                <w:top w:val="none" w:sz="0" w:space="0" w:color="auto"/>
                                <w:left w:val="none" w:sz="0" w:space="0" w:color="auto"/>
                                <w:bottom w:val="none" w:sz="0" w:space="0" w:color="auto"/>
                                <w:right w:val="none" w:sz="0" w:space="0" w:color="auto"/>
                              </w:divBdr>
                              <w:divsChild>
                                <w:div w:id="823551057">
                                  <w:marLeft w:val="0"/>
                                  <w:marRight w:val="0"/>
                                  <w:marTop w:val="0"/>
                                  <w:marBottom w:val="0"/>
                                  <w:divBdr>
                                    <w:top w:val="none" w:sz="0" w:space="0" w:color="auto"/>
                                    <w:left w:val="none" w:sz="0" w:space="0" w:color="auto"/>
                                    <w:bottom w:val="none" w:sz="0" w:space="0" w:color="auto"/>
                                    <w:right w:val="none" w:sz="0" w:space="0" w:color="auto"/>
                                  </w:divBdr>
                                  <w:divsChild>
                                    <w:div w:id="17649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399085">
      <w:bodyDiv w:val="1"/>
      <w:marLeft w:val="0"/>
      <w:marRight w:val="0"/>
      <w:marTop w:val="0"/>
      <w:marBottom w:val="0"/>
      <w:divBdr>
        <w:top w:val="none" w:sz="0" w:space="0" w:color="auto"/>
        <w:left w:val="none" w:sz="0" w:space="0" w:color="auto"/>
        <w:bottom w:val="none" w:sz="0" w:space="0" w:color="auto"/>
        <w:right w:val="none" w:sz="0" w:space="0" w:color="auto"/>
      </w:divBdr>
    </w:div>
    <w:div w:id="891617401">
      <w:bodyDiv w:val="1"/>
      <w:marLeft w:val="0"/>
      <w:marRight w:val="0"/>
      <w:marTop w:val="0"/>
      <w:marBottom w:val="0"/>
      <w:divBdr>
        <w:top w:val="none" w:sz="0" w:space="0" w:color="auto"/>
        <w:left w:val="none" w:sz="0" w:space="0" w:color="auto"/>
        <w:bottom w:val="none" w:sz="0" w:space="0" w:color="auto"/>
        <w:right w:val="none" w:sz="0" w:space="0" w:color="auto"/>
      </w:divBdr>
      <w:divsChild>
        <w:div w:id="1430930488">
          <w:marLeft w:val="0"/>
          <w:marRight w:val="0"/>
          <w:marTop w:val="0"/>
          <w:marBottom w:val="0"/>
          <w:divBdr>
            <w:top w:val="none" w:sz="0" w:space="0" w:color="auto"/>
            <w:left w:val="none" w:sz="0" w:space="0" w:color="auto"/>
            <w:bottom w:val="none" w:sz="0" w:space="0" w:color="auto"/>
            <w:right w:val="none" w:sz="0" w:space="0" w:color="auto"/>
          </w:divBdr>
          <w:divsChild>
            <w:div w:id="1107656144">
              <w:marLeft w:val="-225"/>
              <w:marRight w:val="-225"/>
              <w:marTop w:val="0"/>
              <w:marBottom w:val="0"/>
              <w:divBdr>
                <w:top w:val="none" w:sz="0" w:space="0" w:color="auto"/>
                <w:left w:val="none" w:sz="0" w:space="0" w:color="auto"/>
                <w:bottom w:val="none" w:sz="0" w:space="0" w:color="auto"/>
                <w:right w:val="none" w:sz="0" w:space="0" w:color="auto"/>
              </w:divBdr>
              <w:divsChild>
                <w:div w:id="1409306271">
                  <w:marLeft w:val="0"/>
                  <w:marRight w:val="0"/>
                  <w:marTop w:val="0"/>
                  <w:marBottom w:val="0"/>
                  <w:divBdr>
                    <w:top w:val="none" w:sz="0" w:space="0" w:color="auto"/>
                    <w:left w:val="none" w:sz="0" w:space="0" w:color="auto"/>
                    <w:bottom w:val="none" w:sz="0" w:space="0" w:color="auto"/>
                    <w:right w:val="none" w:sz="0" w:space="0" w:color="auto"/>
                  </w:divBdr>
                  <w:divsChild>
                    <w:div w:id="1436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79062">
      <w:bodyDiv w:val="1"/>
      <w:marLeft w:val="0"/>
      <w:marRight w:val="0"/>
      <w:marTop w:val="0"/>
      <w:marBottom w:val="0"/>
      <w:divBdr>
        <w:top w:val="none" w:sz="0" w:space="0" w:color="auto"/>
        <w:left w:val="none" w:sz="0" w:space="0" w:color="auto"/>
        <w:bottom w:val="none" w:sz="0" w:space="0" w:color="auto"/>
        <w:right w:val="none" w:sz="0" w:space="0" w:color="auto"/>
      </w:divBdr>
      <w:divsChild>
        <w:div w:id="388459896">
          <w:marLeft w:val="0"/>
          <w:marRight w:val="0"/>
          <w:marTop w:val="0"/>
          <w:marBottom w:val="0"/>
          <w:divBdr>
            <w:top w:val="none" w:sz="0" w:space="0" w:color="auto"/>
            <w:left w:val="none" w:sz="0" w:space="0" w:color="auto"/>
            <w:bottom w:val="none" w:sz="0" w:space="0" w:color="auto"/>
            <w:right w:val="none" w:sz="0" w:space="0" w:color="auto"/>
          </w:divBdr>
          <w:divsChild>
            <w:div w:id="1536845665">
              <w:marLeft w:val="-225"/>
              <w:marRight w:val="-225"/>
              <w:marTop w:val="0"/>
              <w:marBottom w:val="0"/>
              <w:divBdr>
                <w:top w:val="none" w:sz="0" w:space="0" w:color="auto"/>
                <w:left w:val="none" w:sz="0" w:space="0" w:color="auto"/>
                <w:bottom w:val="none" w:sz="0" w:space="0" w:color="auto"/>
                <w:right w:val="none" w:sz="0" w:space="0" w:color="auto"/>
              </w:divBdr>
              <w:divsChild>
                <w:div w:id="1717192771">
                  <w:marLeft w:val="0"/>
                  <w:marRight w:val="0"/>
                  <w:marTop w:val="0"/>
                  <w:marBottom w:val="0"/>
                  <w:divBdr>
                    <w:top w:val="none" w:sz="0" w:space="0" w:color="auto"/>
                    <w:left w:val="none" w:sz="0" w:space="0" w:color="auto"/>
                    <w:bottom w:val="none" w:sz="0" w:space="0" w:color="auto"/>
                    <w:right w:val="none" w:sz="0" w:space="0" w:color="auto"/>
                  </w:divBdr>
                  <w:divsChild>
                    <w:div w:id="16926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24546">
      <w:bodyDiv w:val="1"/>
      <w:marLeft w:val="0"/>
      <w:marRight w:val="0"/>
      <w:marTop w:val="0"/>
      <w:marBottom w:val="0"/>
      <w:divBdr>
        <w:top w:val="none" w:sz="0" w:space="0" w:color="auto"/>
        <w:left w:val="none" w:sz="0" w:space="0" w:color="auto"/>
        <w:bottom w:val="none" w:sz="0" w:space="0" w:color="auto"/>
        <w:right w:val="none" w:sz="0" w:space="0" w:color="auto"/>
      </w:divBdr>
    </w:div>
    <w:div w:id="905842686">
      <w:bodyDiv w:val="1"/>
      <w:marLeft w:val="0"/>
      <w:marRight w:val="0"/>
      <w:marTop w:val="0"/>
      <w:marBottom w:val="0"/>
      <w:divBdr>
        <w:top w:val="none" w:sz="0" w:space="0" w:color="auto"/>
        <w:left w:val="none" w:sz="0" w:space="0" w:color="auto"/>
        <w:bottom w:val="none" w:sz="0" w:space="0" w:color="auto"/>
        <w:right w:val="none" w:sz="0" w:space="0" w:color="auto"/>
      </w:divBdr>
      <w:divsChild>
        <w:div w:id="1860661771">
          <w:marLeft w:val="0"/>
          <w:marRight w:val="0"/>
          <w:marTop w:val="0"/>
          <w:marBottom w:val="0"/>
          <w:divBdr>
            <w:top w:val="none" w:sz="0" w:space="0" w:color="auto"/>
            <w:left w:val="none" w:sz="0" w:space="0" w:color="auto"/>
            <w:bottom w:val="none" w:sz="0" w:space="0" w:color="auto"/>
            <w:right w:val="none" w:sz="0" w:space="0" w:color="auto"/>
          </w:divBdr>
          <w:divsChild>
            <w:div w:id="711660331">
              <w:marLeft w:val="-225"/>
              <w:marRight w:val="-225"/>
              <w:marTop w:val="0"/>
              <w:marBottom w:val="0"/>
              <w:divBdr>
                <w:top w:val="none" w:sz="0" w:space="0" w:color="auto"/>
                <w:left w:val="none" w:sz="0" w:space="0" w:color="auto"/>
                <w:bottom w:val="none" w:sz="0" w:space="0" w:color="auto"/>
                <w:right w:val="none" w:sz="0" w:space="0" w:color="auto"/>
              </w:divBdr>
              <w:divsChild>
                <w:div w:id="2097165130">
                  <w:marLeft w:val="0"/>
                  <w:marRight w:val="0"/>
                  <w:marTop w:val="0"/>
                  <w:marBottom w:val="0"/>
                  <w:divBdr>
                    <w:top w:val="none" w:sz="0" w:space="0" w:color="auto"/>
                    <w:left w:val="none" w:sz="0" w:space="0" w:color="auto"/>
                    <w:bottom w:val="none" w:sz="0" w:space="0" w:color="auto"/>
                    <w:right w:val="none" w:sz="0" w:space="0" w:color="auto"/>
                  </w:divBdr>
                  <w:divsChild>
                    <w:div w:id="10949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472816">
      <w:bodyDiv w:val="1"/>
      <w:marLeft w:val="0"/>
      <w:marRight w:val="0"/>
      <w:marTop w:val="0"/>
      <w:marBottom w:val="0"/>
      <w:divBdr>
        <w:top w:val="none" w:sz="0" w:space="0" w:color="auto"/>
        <w:left w:val="none" w:sz="0" w:space="0" w:color="auto"/>
        <w:bottom w:val="none" w:sz="0" w:space="0" w:color="auto"/>
        <w:right w:val="none" w:sz="0" w:space="0" w:color="auto"/>
      </w:divBdr>
      <w:divsChild>
        <w:div w:id="411240790">
          <w:marLeft w:val="0"/>
          <w:marRight w:val="0"/>
          <w:marTop w:val="0"/>
          <w:marBottom w:val="0"/>
          <w:divBdr>
            <w:top w:val="none" w:sz="0" w:space="0" w:color="auto"/>
            <w:left w:val="none" w:sz="0" w:space="0" w:color="auto"/>
            <w:bottom w:val="none" w:sz="0" w:space="0" w:color="auto"/>
            <w:right w:val="none" w:sz="0" w:space="0" w:color="auto"/>
          </w:divBdr>
          <w:divsChild>
            <w:div w:id="1996370634">
              <w:marLeft w:val="0"/>
              <w:marRight w:val="0"/>
              <w:marTop w:val="0"/>
              <w:marBottom w:val="0"/>
              <w:divBdr>
                <w:top w:val="none" w:sz="0" w:space="0" w:color="auto"/>
                <w:left w:val="none" w:sz="0" w:space="0" w:color="auto"/>
                <w:bottom w:val="none" w:sz="0" w:space="0" w:color="auto"/>
                <w:right w:val="none" w:sz="0" w:space="0" w:color="auto"/>
              </w:divBdr>
              <w:divsChild>
                <w:div w:id="1907064634">
                  <w:marLeft w:val="0"/>
                  <w:marRight w:val="0"/>
                  <w:marTop w:val="0"/>
                  <w:marBottom w:val="0"/>
                  <w:divBdr>
                    <w:top w:val="none" w:sz="0" w:space="0" w:color="auto"/>
                    <w:left w:val="none" w:sz="0" w:space="0" w:color="auto"/>
                    <w:bottom w:val="none" w:sz="0" w:space="0" w:color="auto"/>
                    <w:right w:val="none" w:sz="0" w:space="0" w:color="auto"/>
                  </w:divBdr>
                  <w:divsChild>
                    <w:div w:id="178662533">
                      <w:marLeft w:val="0"/>
                      <w:marRight w:val="0"/>
                      <w:marTop w:val="0"/>
                      <w:marBottom w:val="0"/>
                      <w:divBdr>
                        <w:top w:val="none" w:sz="0" w:space="0" w:color="auto"/>
                        <w:left w:val="none" w:sz="0" w:space="0" w:color="auto"/>
                        <w:bottom w:val="none" w:sz="0" w:space="0" w:color="auto"/>
                        <w:right w:val="none" w:sz="0" w:space="0" w:color="auto"/>
                      </w:divBdr>
                      <w:divsChild>
                        <w:div w:id="15510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253135">
      <w:bodyDiv w:val="1"/>
      <w:marLeft w:val="0"/>
      <w:marRight w:val="0"/>
      <w:marTop w:val="0"/>
      <w:marBottom w:val="0"/>
      <w:divBdr>
        <w:top w:val="none" w:sz="0" w:space="0" w:color="auto"/>
        <w:left w:val="none" w:sz="0" w:space="0" w:color="auto"/>
        <w:bottom w:val="none" w:sz="0" w:space="0" w:color="auto"/>
        <w:right w:val="none" w:sz="0" w:space="0" w:color="auto"/>
      </w:divBdr>
      <w:divsChild>
        <w:div w:id="825434736">
          <w:marLeft w:val="0"/>
          <w:marRight w:val="0"/>
          <w:marTop w:val="0"/>
          <w:marBottom w:val="0"/>
          <w:divBdr>
            <w:top w:val="none" w:sz="0" w:space="0" w:color="auto"/>
            <w:left w:val="none" w:sz="0" w:space="0" w:color="auto"/>
            <w:bottom w:val="none" w:sz="0" w:space="0" w:color="auto"/>
            <w:right w:val="none" w:sz="0" w:space="0" w:color="auto"/>
          </w:divBdr>
          <w:divsChild>
            <w:div w:id="1567255534">
              <w:marLeft w:val="-225"/>
              <w:marRight w:val="-225"/>
              <w:marTop w:val="0"/>
              <w:marBottom w:val="0"/>
              <w:divBdr>
                <w:top w:val="none" w:sz="0" w:space="0" w:color="auto"/>
                <w:left w:val="none" w:sz="0" w:space="0" w:color="auto"/>
                <w:bottom w:val="none" w:sz="0" w:space="0" w:color="auto"/>
                <w:right w:val="none" w:sz="0" w:space="0" w:color="auto"/>
              </w:divBdr>
              <w:divsChild>
                <w:div w:id="2061443560">
                  <w:marLeft w:val="0"/>
                  <w:marRight w:val="0"/>
                  <w:marTop w:val="0"/>
                  <w:marBottom w:val="0"/>
                  <w:divBdr>
                    <w:top w:val="none" w:sz="0" w:space="0" w:color="auto"/>
                    <w:left w:val="none" w:sz="0" w:space="0" w:color="auto"/>
                    <w:bottom w:val="none" w:sz="0" w:space="0" w:color="auto"/>
                    <w:right w:val="none" w:sz="0" w:space="0" w:color="auto"/>
                  </w:divBdr>
                  <w:divsChild>
                    <w:div w:id="13282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328709">
      <w:bodyDiv w:val="1"/>
      <w:marLeft w:val="0"/>
      <w:marRight w:val="0"/>
      <w:marTop w:val="0"/>
      <w:marBottom w:val="6465"/>
      <w:divBdr>
        <w:top w:val="none" w:sz="0" w:space="0" w:color="auto"/>
        <w:left w:val="none" w:sz="0" w:space="0" w:color="auto"/>
        <w:bottom w:val="none" w:sz="0" w:space="0" w:color="auto"/>
        <w:right w:val="none" w:sz="0" w:space="0" w:color="auto"/>
      </w:divBdr>
      <w:divsChild>
        <w:div w:id="1188325298">
          <w:marLeft w:val="0"/>
          <w:marRight w:val="0"/>
          <w:marTop w:val="0"/>
          <w:marBottom w:val="0"/>
          <w:divBdr>
            <w:top w:val="none" w:sz="0" w:space="0" w:color="auto"/>
            <w:left w:val="none" w:sz="0" w:space="0" w:color="auto"/>
            <w:bottom w:val="none" w:sz="0" w:space="0" w:color="auto"/>
            <w:right w:val="none" w:sz="0" w:space="0" w:color="auto"/>
          </w:divBdr>
          <w:divsChild>
            <w:div w:id="767508366">
              <w:marLeft w:val="-450"/>
              <w:marRight w:val="0"/>
              <w:marTop w:val="0"/>
              <w:marBottom w:val="0"/>
              <w:divBdr>
                <w:top w:val="none" w:sz="0" w:space="0" w:color="auto"/>
                <w:left w:val="none" w:sz="0" w:space="0" w:color="auto"/>
                <w:bottom w:val="none" w:sz="0" w:space="0" w:color="auto"/>
                <w:right w:val="none" w:sz="0" w:space="0" w:color="auto"/>
              </w:divBdr>
              <w:divsChild>
                <w:div w:id="495656112">
                  <w:marLeft w:val="0"/>
                  <w:marRight w:val="0"/>
                  <w:marTop w:val="0"/>
                  <w:marBottom w:val="0"/>
                  <w:divBdr>
                    <w:top w:val="none" w:sz="0" w:space="0" w:color="auto"/>
                    <w:left w:val="none" w:sz="0" w:space="0" w:color="auto"/>
                    <w:bottom w:val="none" w:sz="0" w:space="0" w:color="auto"/>
                    <w:right w:val="none" w:sz="0" w:space="0" w:color="auto"/>
                  </w:divBdr>
                  <w:divsChild>
                    <w:div w:id="1584727958">
                      <w:marLeft w:val="-450"/>
                      <w:marRight w:val="0"/>
                      <w:marTop w:val="0"/>
                      <w:marBottom w:val="0"/>
                      <w:divBdr>
                        <w:top w:val="none" w:sz="0" w:space="0" w:color="auto"/>
                        <w:left w:val="none" w:sz="0" w:space="0" w:color="auto"/>
                        <w:bottom w:val="none" w:sz="0" w:space="0" w:color="auto"/>
                        <w:right w:val="none" w:sz="0" w:space="0" w:color="auto"/>
                      </w:divBdr>
                      <w:divsChild>
                        <w:div w:id="415789396">
                          <w:marLeft w:val="0"/>
                          <w:marRight w:val="0"/>
                          <w:marTop w:val="0"/>
                          <w:marBottom w:val="0"/>
                          <w:divBdr>
                            <w:top w:val="none" w:sz="0" w:space="0" w:color="auto"/>
                            <w:left w:val="none" w:sz="0" w:space="0" w:color="auto"/>
                            <w:bottom w:val="none" w:sz="0" w:space="0" w:color="auto"/>
                            <w:right w:val="none" w:sz="0" w:space="0" w:color="auto"/>
                          </w:divBdr>
                          <w:divsChild>
                            <w:div w:id="8504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466801">
      <w:bodyDiv w:val="1"/>
      <w:marLeft w:val="0"/>
      <w:marRight w:val="0"/>
      <w:marTop w:val="0"/>
      <w:marBottom w:val="0"/>
      <w:divBdr>
        <w:top w:val="none" w:sz="0" w:space="0" w:color="auto"/>
        <w:left w:val="none" w:sz="0" w:space="0" w:color="auto"/>
        <w:bottom w:val="none" w:sz="0" w:space="0" w:color="auto"/>
        <w:right w:val="none" w:sz="0" w:space="0" w:color="auto"/>
      </w:divBdr>
      <w:divsChild>
        <w:div w:id="253172653">
          <w:marLeft w:val="0"/>
          <w:marRight w:val="0"/>
          <w:marTop w:val="0"/>
          <w:marBottom w:val="0"/>
          <w:divBdr>
            <w:top w:val="none" w:sz="0" w:space="0" w:color="auto"/>
            <w:left w:val="none" w:sz="0" w:space="0" w:color="auto"/>
            <w:bottom w:val="none" w:sz="0" w:space="0" w:color="auto"/>
            <w:right w:val="none" w:sz="0" w:space="0" w:color="auto"/>
          </w:divBdr>
          <w:divsChild>
            <w:div w:id="693920382">
              <w:marLeft w:val="-225"/>
              <w:marRight w:val="-225"/>
              <w:marTop w:val="0"/>
              <w:marBottom w:val="0"/>
              <w:divBdr>
                <w:top w:val="none" w:sz="0" w:space="0" w:color="auto"/>
                <w:left w:val="none" w:sz="0" w:space="0" w:color="auto"/>
                <w:bottom w:val="none" w:sz="0" w:space="0" w:color="auto"/>
                <w:right w:val="none" w:sz="0" w:space="0" w:color="auto"/>
              </w:divBdr>
              <w:divsChild>
                <w:div w:id="29039379">
                  <w:marLeft w:val="0"/>
                  <w:marRight w:val="0"/>
                  <w:marTop w:val="0"/>
                  <w:marBottom w:val="0"/>
                  <w:divBdr>
                    <w:top w:val="none" w:sz="0" w:space="0" w:color="auto"/>
                    <w:left w:val="none" w:sz="0" w:space="0" w:color="auto"/>
                    <w:bottom w:val="none" w:sz="0" w:space="0" w:color="auto"/>
                    <w:right w:val="none" w:sz="0" w:space="0" w:color="auto"/>
                  </w:divBdr>
                  <w:divsChild>
                    <w:div w:id="8148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452236">
      <w:bodyDiv w:val="1"/>
      <w:marLeft w:val="0"/>
      <w:marRight w:val="0"/>
      <w:marTop w:val="0"/>
      <w:marBottom w:val="0"/>
      <w:divBdr>
        <w:top w:val="none" w:sz="0" w:space="0" w:color="auto"/>
        <w:left w:val="none" w:sz="0" w:space="0" w:color="auto"/>
        <w:bottom w:val="none" w:sz="0" w:space="0" w:color="auto"/>
        <w:right w:val="none" w:sz="0" w:space="0" w:color="auto"/>
      </w:divBdr>
      <w:divsChild>
        <w:div w:id="235096588">
          <w:marLeft w:val="0"/>
          <w:marRight w:val="0"/>
          <w:marTop w:val="0"/>
          <w:marBottom w:val="0"/>
          <w:divBdr>
            <w:top w:val="none" w:sz="0" w:space="0" w:color="auto"/>
            <w:left w:val="none" w:sz="0" w:space="0" w:color="auto"/>
            <w:bottom w:val="none" w:sz="0" w:space="0" w:color="auto"/>
            <w:right w:val="none" w:sz="0" w:space="0" w:color="auto"/>
          </w:divBdr>
          <w:divsChild>
            <w:div w:id="2071071421">
              <w:marLeft w:val="-225"/>
              <w:marRight w:val="-225"/>
              <w:marTop w:val="0"/>
              <w:marBottom w:val="0"/>
              <w:divBdr>
                <w:top w:val="none" w:sz="0" w:space="0" w:color="auto"/>
                <w:left w:val="none" w:sz="0" w:space="0" w:color="auto"/>
                <w:bottom w:val="none" w:sz="0" w:space="0" w:color="auto"/>
                <w:right w:val="none" w:sz="0" w:space="0" w:color="auto"/>
              </w:divBdr>
              <w:divsChild>
                <w:div w:id="624386745">
                  <w:marLeft w:val="0"/>
                  <w:marRight w:val="0"/>
                  <w:marTop w:val="0"/>
                  <w:marBottom w:val="0"/>
                  <w:divBdr>
                    <w:top w:val="none" w:sz="0" w:space="0" w:color="auto"/>
                    <w:left w:val="none" w:sz="0" w:space="0" w:color="auto"/>
                    <w:bottom w:val="none" w:sz="0" w:space="0" w:color="auto"/>
                    <w:right w:val="none" w:sz="0" w:space="0" w:color="auto"/>
                  </w:divBdr>
                  <w:divsChild>
                    <w:div w:id="111747892">
                      <w:marLeft w:val="0"/>
                      <w:marRight w:val="0"/>
                      <w:marTop w:val="0"/>
                      <w:marBottom w:val="0"/>
                      <w:divBdr>
                        <w:top w:val="none" w:sz="0" w:space="0" w:color="auto"/>
                        <w:left w:val="none" w:sz="0" w:space="0" w:color="auto"/>
                        <w:bottom w:val="none" w:sz="0" w:space="0" w:color="auto"/>
                        <w:right w:val="none" w:sz="0" w:space="0" w:color="auto"/>
                      </w:divBdr>
                      <w:divsChild>
                        <w:div w:id="1842350821">
                          <w:marLeft w:val="0"/>
                          <w:marRight w:val="0"/>
                          <w:marTop w:val="0"/>
                          <w:marBottom w:val="0"/>
                          <w:divBdr>
                            <w:top w:val="none" w:sz="0" w:space="0" w:color="auto"/>
                            <w:left w:val="none" w:sz="0" w:space="0" w:color="auto"/>
                            <w:bottom w:val="none" w:sz="0" w:space="0" w:color="auto"/>
                            <w:right w:val="none" w:sz="0" w:space="0" w:color="auto"/>
                          </w:divBdr>
                          <w:divsChild>
                            <w:div w:id="1353609764">
                              <w:marLeft w:val="0"/>
                              <w:marRight w:val="0"/>
                              <w:marTop w:val="0"/>
                              <w:marBottom w:val="0"/>
                              <w:divBdr>
                                <w:top w:val="none" w:sz="0" w:space="0" w:color="auto"/>
                                <w:left w:val="none" w:sz="0" w:space="0" w:color="auto"/>
                                <w:bottom w:val="none" w:sz="0" w:space="0" w:color="auto"/>
                                <w:right w:val="none" w:sz="0" w:space="0" w:color="auto"/>
                              </w:divBdr>
                              <w:divsChild>
                                <w:div w:id="924921885">
                                  <w:marLeft w:val="0"/>
                                  <w:marRight w:val="0"/>
                                  <w:marTop w:val="0"/>
                                  <w:marBottom w:val="0"/>
                                  <w:divBdr>
                                    <w:top w:val="none" w:sz="0" w:space="0" w:color="auto"/>
                                    <w:left w:val="none" w:sz="0" w:space="0" w:color="auto"/>
                                    <w:bottom w:val="none" w:sz="0" w:space="0" w:color="auto"/>
                                    <w:right w:val="none" w:sz="0" w:space="0" w:color="auto"/>
                                  </w:divBdr>
                                  <w:divsChild>
                                    <w:div w:id="1078789499">
                                      <w:marLeft w:val="0"/>
                                      <w:marRight w:val="0"/>
                                      <w:marTop w:val="0"/>
                                      <w:marBottom w:val="0"/>
                                      <w:divBdr>
                                        <w:top w:val="none" w:sz="0" w:space="0" w:color="auto"/>
                                        <w:left w:val="none" w:sz="0" w:space="0" w:color="auto"/>
                                        <w:bottom w:val="none" w:sz="0" w:space="0" w:color="auto"/>
                                        <w:right w:val="none" w:sz="0" w:space="0" w:color="auto"/>
                                      </w:divBdr>
                                      <w:divsChild>
                                        <w:div w:id="1891648865">
                                          <w:marLeft w:val="0"/>
                                          <w:marRight w:val="0"/>
                                          <w:marTop w:val="0"/>
                                          <w:marBottom w:val="0"/>
                                          <w:divBdr>
                                            <w:top w:val="none" w:sz="0" w:space="0" w:color="auto"/>
                                            <w:left w:val="none" w:sz="0" w:space="0" w:color="auto"/>
                                            <w:bottom w:val="none" w:sz="0" w:space="0" w:color="auto"/>
                                            <w:right w:val="none" w:sz="0" w:space="0" w:color="auto"/>
                                          </w:divBdr>
                                          <w:divsChild>
                                            <w:div w:id="2007316887">
                                              <w:marLeft w:val="0"/>
                                              <w:marRight w:val="0"/>
                                              <w:marTop w:val="0"/>
                                              <w:marBottom w:val="0"/>
                                              <w:divBdr>
                                                <w:top w:val="none" w:sz="0" w:space="0" w:color="auto"/>
                                                <w:left w:val="none" w:sz="0" w:space="0" w:color="auto"/>
                                                <w:bottom w:val="none" w:sz="0" w:space="0" w:color="auto"/>
                                                <w:right w:val="none" w:sz="0" w:space="0" w:color="auto"/>
                                              </w:divBdr>
                                              <w:divsChild>
                                                <w:div w:id="285083671">
                                                  <w:marLeft w:val="0"/>
                                                  <w:marRight w:val="0"/>
                                                  <w:marTop w:val="0"/>
                                                  <w:marBottom w:val="0"/>
                                                  <w:divBdr>
                                                    <w:top w:val="none" w:sz="0" w:space="0" w:color="auto"/>
                                                    <w:left w:val="none" w:sz="0" w:space="0" w:color="auto"/>
                                                    <w:bottom w:val="none" w:sz="0" w:space="0" w:color="auto"/>
                                                    <w:right w:val="none" w:sz="0" w:space="0" w:color="auto"/>
                                                  </w:divBdr>
                                                  <w:divsChild>
                                                    <w:div w:id="16753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1464221">
      <w:bodyDiv w:val="1"/>
      <w:marLeft w:val="0"/>
      <w:marRight w:val="0"/>
      <w:marTop w:val="0"/>
      <w:marBottom w:val="0"/>
      <w:divBdr>
        <w:top w:val="none" w:sz="0" w:space="0" w:color="auto"/>
        <w:left w:val="none" w:sz="0" w:space="0" w:color="auto"/>
        <w:bottom w:val="none" w:sz="0" w:space="0" w:color="auto"/>
        <w:right w:val="none" w:sz="0" w:space="0" w:color="auto"/>
      </w:divBdr>
      <w:divsChild>
        <w:div w:id="1374498107">
          <w:marLeft w:val="0"/>
          <w:marRight w:val="0"/>
          <w:marTop w:val="0"/>
          <w:marBottom w:val="0"/>
          <w:divBdr>
            <w:top w:val="none" w:sz="0" w:space="0" w:color="auto"/>
            <w:left w:val="none" w:sz="0" w:space="0" w:color="auto"/>
            <w:bottom w:val="none" w:sz="0" w:space="0" w:color="auto"/>
            <w:right w:val="none" w:sz="0" w:space="0" w:color="auto"/>
          </w:divBdr>
          <w:divsChild>
            <w:div w:id="1463423530">
              <w:marLeft w:val="-225"/>
              <w:marRight w:val="-225"/>
              <w:marTop w:val="0"/>
              <w:marBottom w:val="0"/>
              <w:divBdr>
                <w:top w:val="none" w:sz="0" w:space="0" w:color="auto"/>
                <w:left w:val="none" w:sz="0" w:space="0" w:color="auto"/>
                <w:bottom w:val="none" w:sz="0" w:space="0" w:color="auto"/>
                <w:right w:val="none" w:sz="0" w:space="0" w:color="auto"/>
              </w:divBdr>
              <w:divsChild>
                <w:div w:id="1068190547">
                  <w:marLeft w:val="0"/>
                  <w:marRight w:val="0"/>
                  <w:marTop w:val="0"/>
                  <w:marBottom w:val="0"/>
                  <w:divBdr>
                    <w:top w:val="none" w:sz="0" w:space="0" w:color="auto"/>
                    <w:left w:val="none" w:sz="0" w:space="0" w:color="auto"/>
                    <w:bottom w:val="none" w:sz="0" w:space="0" w:color="auto"/>
                    <w:right w:val="none" w:sz="0" w:space="0" w:color="auto"/>
                  </w:divBdr>
                  <w:divsChild>
                    <w:div w:id="286472474">
                      <w:marLeft w:val="-225"/>
                      <w:marRight w:val="-225"/>
                      <w:marTop w:val="0"/>
                      <w:marBottom w:val="0"/>
                      <w:divBdr>
                        <w:top w:val="none" w:sz="0" w:space="0" w:color="auto"/>
                        <w:left w:val="none" w:sz="0" w:space="0" w:color="auto"/>
                        <w:bottom w:val="none" w:sz="0" w:space="0" w:color="auto"/>
                        <w:right w:val="none" w:sz="0" w:space="0" w:color="auto"/>
                      </w:divBdr>
                      <w:divsChild>
                        <w:div w:id="20495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041621">
      <w:bodyDiv w:val="1"/>
      <w:marLeft w:val="0"/>
      <w:marRight w:val="0"/>
      <w:marTop w:val="0"/>
      <w:marBottom w:val="0"/>
      <w:divBdr>
        <w:top w:val="none" w:sz="0" w:space="0" w:color="auto"/>
        <w:left w:val="none" w:sz="0" w:space="0" w:color="auto"/>
        <w:bottom w:val="none" w:sz="0" w:space="0" w:color="auto"/>
        <w:right w:val="none" w:sz="0" w:space="0" w:color="auto"/>
      </w:divBdr>
    </w:div>
    <w:div w:id="1143155844">
      <w:bodyDiv w:val="1"/>
      <w:marLeft w:val="0"/>
      <w:marRight w:val="0"/>
      <w:marTop w:val="0"/>
      <w:marBottom w:val="0"/>
      <w:divBdr>
        <w:top w:val="none" w:sz="0" w:space="0" w:color="auto"/>
        <w:left w:val="none" w:sz="0" w:space="0" w:color="auto"/>
        <w:bottom w:val="none" w:sz="0" w:space="0" w:color="auto"/>
        <w:right w:val="none" w:sz="0" w:space="0" w:color="auto"/>
      </w:divBdr>
      <w:divsChild>
        <w:div w:id="1141072257">
          <w:marLeft w:val="0"/>
          <w:marRight w:val="0"/>
          <w:marTop w:val="0"/>
          <w:marBottom w:val="0"/>
          <w:divBdr>
            <w:top w:val="none" w:sz="0" w:space="0" w:color="auto"/>
            <w:left w:val="none" w:sz="0" w:space="0" w:color="auto"/>
            <w:bottom w:val="none" w:sz="0" w:space="0" w:color="auto"/>
            <w:right w:val="none" w:sz="0" w:space="0" w:color="auto"/>
          </w:divBdr>
          <w:divsChild>
            <w:div w:id="1790975423">
              <w:marLeft w:val="0"/>
              <w:marRight w:val="0"/>
              <w:marTop w:val="0"/>
              <w:marBottom w:val="0"/>
              <w:divBdr>
                <w:top w:val="none" w:sz="0" w:space="0" w:color="auto"/>
                <w:left w:val="none" w:sz="0" w:space="0" w:color="auto"/>
                <w:bottom w:val="none" w:sz="0" w:space="0" w:color="auto"/>
                <w:right w:val="none" w:sz="0" w:space="0" w:color="auto"/>
              </w:divBdr>
              <w:divsChild>
                <w:div w:id="1747414143">
                  <w:marLeft w:val="0"/>
                  <w:marRight w:val="0"/>
                  <w:marTop w:val="0"/>
                  <w:marBottom w:val="0"/>
                  <w:divBdr>
                    <w:top w:val="none" w:sz="0" w:space="0" w:color="auto"/>
                    <w:left w:val="none" w:sz="0" w:space="0" w:color="auto"/>
                    <w:bottom w:val="none" w:sz="0" w:space="0" w:color="auto"/>
                    <w:right w:val="none" w:sz="0" w:space="0" w:color="auto"/>
                  </w:divBdr>
                  <w:divsChild>
                    <w:div w:id="858279691">
                      <w:marLeft w:val="0"/>
                      <w:marRight w:val="0"/>
                      <w:marTop w:val="0"/>
                      <w:marBottom w:val="0"/>
                      <w:divBdr>
                        <w:top w:val="none" w:sz="0" w:space="0" w:color="auto"/>
                        <w:left w:val="none" w:sz="0" w:space="0" w:color="auto"/>
                        <w:bottom w:val="none" w:sz="0" w:space="0" w:color="auto"/>
                        <w:right w:val="none" w:sz="0" w:space="0" w:color="auto"/>
                      </w:divBdr>
                      <w:divsChild>
                        <w:div w:id="976374680">
                          <w:marLeft w:val="-120"/>
                          <w:marRight w:val="-120"/>
                          <w:marTop w:val="0"/>
                          <w:marBottom w:val="0"/>
                          <w:divBdr>
                            <w:top w:val="none" w:sz="0" w:space="0" w:color="auto"/>
                            <w:left w:val="none" w:sz="0" w:space="0" w:color="auto"/>
                            <w:bottom w:val="none" w:sz="0" w:space="0" w:color="auto"/>
                            <w:right w:val="none" w:sz="0" w:space="0" w:color="auto"/>
                          </w:divBdr>
                          <w:divsChild>
                            <w:div w:id="1613365256">
                              <w:marLeft w:val="0"/>
                              <w:marRight w:val="0"/>
                              <w:marTop w:val="0"/>
                              <w:marBottom w:val="0"/>
                              <w:divBdr>
                                <w:top w:val="none" w:sz="0" w:space="0" w:color="auto"/>
                                <w:left w:val="none" w:sz="0" w:space="0" w:color="auto"/>
                                <w:bottom w:val="none" w:sz="0" w:space="0" w:color="auto"/>
                                <w:right w:val="none" w:sz="0" w:space="0" w:color="auto"/>
                              </w:divBdr>
                              <w:divsChild>
                                <w:div w:id="1469206649">
                                  <w:marLeft w:val="0"/>
                                  <w:marRight w:val="0"/>
                                  <w:marTop w:val="0"/>
                                  <w:marBottom w:val="0"/>
                                  <w:divBdr>
                                    <w:top w:val="none" w:sz="0" w:space="0" w:color="auto"/>
                                    <w:left w:val="none" w:sz="0" w:space="0" w:color="auto"/>
                                    <w:bottom w:val="none" w:sz="0" w:space="0" w:color="auto"/>
                                    <w:right w:val="none" w:sz="0" w:space="0" w:color="auto"/>
                                  </w:divBdr>
                                  <w:divsChild>
                                    <w:div w:id="1356031418">
                                      <w:marLeft w:val="0"/>
                                      <w:marRight w:val="0"/>
                                      <w:marTop w:val="0"/>
                                      <w:marBottom w:val="0"/>
                                      <w:divBdr>
                                        <w:top w:val="none" w:sz="0" w:space="0" w:color="auto"/>
                                        <w:left w:val="none" w:sz="0" w:space="0" w:color="auto"/>
                                        <w:bottom w:val="none" w:sz="0" w:space="0" w:color="auto"/>
                                        <w:right w:val="none" w:sz="0" w:space="0" w:color="auto"/>
                                      </w:divBdr>
                                    </w:div>
                                    <w:div w:id="8747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471296">
      <w:bodyDiv w:val="1"/>
      <w:marLeft w:val="0"/>
      <w:marRight w:val="0"/>
      <w:marTop w:val="0"/>
      <w:marBottom w:val="0"/>
      <w:divBdr>
        <w:top w:val="none" w:sz="0" w:space="0" w:color="auto"/>
        <w:left w:val="none" w:sz="0" w:space="0" w:color="auto"/>
        <w:bottom w:val="none" w:sz="0" w:space="0" w:color="auto"/>
        <w:right w:val="none" w:sz="0" w:space="0" w:color="auto"/>
      </w:divBdr>
      <w:divsChild>
        <w:div w:id="1038507416">
          <w:marLeft w:val="0"/>
          <w:marRight w:val="0"/>
          <w:marTop w:val="0"/>
          <w:marBottom w:val="0"/>
          <w:divBdr>
            <w:top w:val="none" w:sz="0" w:space="0" w:color="auto"/>
            <w:left w:val="none" w:sz="0" w:space="0" w:color="auto"/>
            <w:bottom w:val="none" w:sz="0" w:space="0" w:color="auto"/>
            <w:right w:val="none" w:sz="0" w:space="0" w:color="auto"/>
          </w:divBdr>
          <w:divsChild>
            <w:div w:id="991063967">
              <w:marLeft w:val="0"/>
              <w:marRight w:val="0"/>
              <w:marTop w:val="0"/>
              <w:marBottom w:val="0"/>
              <w:divBdr>
                <w:top w:val="none" w:sz="0" w:space="0" w:color="auto"/>
                <w:left w:val="none" w:sz="0" w:space="0" w:color="auto"/>
                <w:bottom w:val="none" w:sz="0" w:space="0" w:color="auto"/>
                <w:right w:val="none" w:sz="0" w:space="0" w:color="auto"/>
              </w:divBdr>
              <w:divsChild>
                <w:div w:id="112873492">
                  <w:marLeft w:val="0"/>
                  <w:marRight w:val="0"/>
                  <w:marTop w:val="0"/>
                  <w:marBottom w:val="0"/>
                  <w:divBdr>
                    <w:top w:val="none" w:sz="0" w:space="0" w:color="auto"/>
                    <w:left w:val="none" w:sz="0" w:space="0" w:color="auto"/>
                    <w:bottom w:val="none" w:sz="0" w:space="0" w:color="auto"/>
                    <w:right w:val="none" w:sz="0" w:space="0" w:color="auto"/>
                  </w:divBdr>
                  <w:divsChild>
                    <w:div w:id="2984598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66438726">
      <w:bodyDiv w:val="1"/>
      <w:marLeft w:val="0"/>
      <w:marRight w:val="0"/>
      <w:marTop w:val="0"/>
      <w:marBottom w:val="0"/>
      <w:divBdr>
        <w:top w:val="none" w:sz="0" w:space="0" w:color="auto"/>
        <w:left w:val="none" w:sz="0" w:space="0" w:color="auto"/>
        <w:bottom w:val="none" w:sz="0" w:space="0" w:color="auto"/>
        <w:right w:val="none" w:sz="0" w:space="0" w:color="auto"/>
      </w:divBdr>
      <w:divsChild>
        <w:div w:id="1567229153">
          <w:marLeft w:val="0"/>
          <w:marRight w:val="0"/>
          <w:marTop w:val="0"/>
          <w:marBottom w:val="0"/>
          <w:divBdr>
            <w:top w:val="none" w:sz="0" w:space="0" w:color="auto"/>
            <w:left w:val="none" w:sz="0" w:space="0" w:color="auto"/>
            <w:bottom w:val="none" w:sz="0" w:space="0" w:color="auto"/>
            <w:right w:val="none" w:sz="0" w:space="0" w:color="auto"/>
          </w:divBdr>
          <w:divsChild>
            <w:div w:id="448013567">
              <w:marLeft w:val="0"/>
              <w:marRight w:val="0"/>
              <w:marTop w:val="0"/>
              <w:marBottom w:val="0"/>
              <w:divBdr>
                <w:top w:val="none" w:sz="0" w:space="0" w:color="auto"/>
                <w:left w:val="none" w:sz="0" w:space="0" w:color="auto"/>
                <w:bottom w:val="none" w:sz="0" w:space="0" w:color="auto"/>
                <w:right w:val="none" w:sz="0" w:space="0" w:color="auto"/>
              </w:divBdr>
              <w:divsChild>
                <w:div w:id="2121142087">
                  <w:marLeft w:val="0"/>
                  <w:marRight w:val="0"/>
                  <w:marTop w:val="0"/>
                  <w:marBottom w:val="0"/>
                  <w:divBdr>
                    <w:top w:val="none" w:sz="0" w:space="0" w:color="auto"/>
                    <w:left w:val="none" w:sz="0" w:space="0" w:color="auto"/>
                    <w:bottom w:val="none" w:sz="0" w:space="0" w:color="auto"/>
                    <w:right w:val="none" w:sz="0" w:space="0" w:color="auto"/>
                  </w:divBdr>
                  <w:divsChild>
                    <w:div w:id="1178155389">
                      <w:marLeft w:val="0"/>
                      <w:marRight w:val="0"/>
                      <w:marTop w:val="0"/>
                      <w:marBottom w:val="0"/>
                      <w:divBdr>
                        <w:top w:val="none" w:sz="0" w:space="0" w:color="auto"/>
                        <w:left w:val="none" w:sz="0" w:space="0" w:color="auto"/>
                        <w:bottom w:val="none" w:sz="0" w:space="0" w:color="auto"/>
                        <w:right w:val="none" w:sz="0" w:space="0" w:color="auto"/>
                      </w:divBdr>
                      <w:divsChild>
                        <w:div w:id="388309977">
                          <w:marLeft w:val="0"/>
                          <w:marRight w:val="0"/>
                          <w:marTop w:val="0"/>
                          <w:marBottom w:val="0"/>
                          <w:divBdr>
                            <w:top w:val="none" w:sz="0" w:space="0" w:color="auto"/>
                            <w:left w:val="none" w:sz="0" w:space="0" w:color="auto"/>
                            <w:bottom w:val="none" w:sz="0" w:space="0" w:color="auto"/>
                            <w:right w:val="none" w:sz="0" w:space="0" w:color="auto"/>
                          </w:divBdr>
                          <w:divsChild>
                            <w:div w:id="1367365192">
                              <w:marLeft w:val="0"/>
                              <w:marRight w:val="0"/>
                              <w:marTop w:val="0"/>
                              <w:marBottom w:val="0"/>
                              <w:divBdr>
                                <w:top w:val="none" w:sz="0" w:space="0" w:color="auto"/>
                                <w:left w:val="none" w:sz="0" w:space="0" w:color="auto"/>
                                <w:bottom w:val="none" w:sz="0" w:space="0" w:color="auto"/>
                                <w:right w:val="none" w:sz="0" w:space="0" w:color="auto"/>
                              </w:divBdr>
                              <w:divsChild>
                                <w:div w:id="1288731415">
                                  <w:marLeft w:val="0"/>
                                  <w:marRight w:val="0"/>
                                  <w:marTop w:val="0"/>
                                  <w:marBottom w:val="0"/>
                                  <w:divBdr>
                                    <w:top w:val="none" w:sz="0" w:space="0" w:color="auto"/>
                                    <w:left w:val="none" w:sz="0" w:space="0" w:color="auto"/>
                                    <w:bottom w:val="none" w:sz="0" w:space="0" w:color="auto"/>
                                    <w:right w:val="none" w:sz="0" w:space="0" w:color="auto"/>
                                  </w:divBdr>
                                  <w:divsChild>
                                    <w:div w:id="279335857">
                                      <w:marLeft w:val="0"/>
                                      <w:marRight w:val="0"/>
                                      <w:marTop w:val="0"/>
                                      <w:marBottom w:val="0"/>
                                      <w:divBdr>
                                        <w:top w:val="none" w:sz="0" w:space="0" w:color="auto"/>
                                        <w:left w:val="none" w:sz="0" w:space="0" w:color="auto"/>
                                        <w:bottom w:val="none" w:sz="0" w:space="0" w:color="auto"/>
                                        <w:right w:val="none" w:sz="0" w:space="0" w:color="auto"/>
                                      </w:divBdr>
                                      <w:divsChild>
                                        <w:div w:id="727843740">
                                          <w:marLeft w:val="0"/>
                                          <w:marRight w:val="0"/>
                                          <w:marTop w:val="0"/>
                                          <w:marBottom w:val="0"/>
                                          <w:divBdr>
                                            <w:top w:val="none" w:sz="0" w:space="0" w:color="auto"/>
                                            <w:left w:val="none" w:sz="0" w:space="0" w:color="auto"/>
                                            <w:bottom w:val="none" w:sz="0" w:space="0" w:color="auto"/>
                                            <w:right w:val="none" w:sz="0" w:space="0" w:color="auto"/>
                                          </w:divBdr>
                                          <w:divsChild>
                                            <w:div w:id="15283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220131">
      <w:bodyDiv w:val="1"/>
      <w:marLeft w:val="0"/>
      <w:marRight w:val="0"/>
      <w:marTop w:val="0"/>
      <w:marBottom w:val="0"/>
      <w:divBdr>
        <w:top w:val="none" w:sz="0" w:space="0" w:color="auto"/>
        <w:left w:val="none" w:sz="0" w:space="0" w:color="auto"/>
        <w:bottom w:val="none" w:sz="0" w:space="0" w:color="auto"/>
        <w:right w:val="none" w:sz="0" w:space="0" w:color="auto"/>
      </w:divBdr>
      <w:divsChild>
        <w:div w:id="1228998925">
          <w:marLeft w:val="0"/>
          <w:marRight w:val="0"/>
          <w:marTop w:val="0"/>
          <w:marBottom w:val="0"/>
          <w:divBdr>
            <w:top w:val="none" w:sz="0" w:space="0" w:color="auto"/>
            <w:left w:val="none" w:sz="0" w:space="0" w:color="auto"/>
            <w:bottom w:val="none" w:sz="0" w:space="0" w:color="auto"/>
            <w:right w:val="none" w:sz="0" w:space="0" w:color="auto"/>
          </w:divBdr>
          <w:divsChild>
            <w:div w:id="309017442">
              <w:marLeft w:val="-225"/>
              <w:marRight w:val="-225"/>
              <w:marTop w:val="0"/>
              <w:marBottom w:val="0"/>
              <w:divBdr>
                <w:top w:val="none" w:sz="0" w:space="0" w:color="auto"/>
                <w:left w:val="none" w:sz="0" w:space="0" w:color="auto"/>
                <w:bottom w:val="none" w:sz="0" w:space="0" w:color="auto"/>
                <w:right w:val="none" w:sz="0" w:space="0" w:color="auto"/>
              </w:divBdr>
              <w:divsChild>
                <w:div w:id="1154448747">
                  <w:marLeft w:val="0"/>
                  <w:marRight w:val="0"/>
                  <w:marTop w:val="0"/>
                  <w:marBottom w:val="0"/>
                  <w:divBdr>
                    <w:top w:val="none" w:sz="0" w:space="0" w:color="auto"/>
                    <w:left w:val="none" w:sz="0" w:space="0" w:color="auto"/>
                    <w:bottom w:val="none" w:sz="0" w:space="0" w:color="auto"/>
                    <w:right w:val="none" w:sz="0" w:space="0" w:color="auto"/>
                  </w:divBdr>
                  <w:divsChild>
                    <w:div w:id="3901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004105">
      <w:bodyDiv w:val="1"/>
      <w:marLeft w:val="0"/>
      <w:marRight w:val="0"/>
      <w:marTop w:val="0"/>
      <w:marBottom w:val="0"/>
      <w:divBdr>
        <w:top w:val="none" w:sz="0" w:space="0" w:color="auto"/>
        <w:left w:val="none" w:sz="0" w:space="0" w:color="auto"/>
        <w:bottom w:val="none" w:sz="0" w:space="0" w:color="auto"/>
        <w:right w:val="none" w:sz="0" w:space="0" w:color="auto"/>
      </w:divBdr>
      <w:divsChild>
        <w:div w:id="192694395">
          <w:marLeft w:val="0"/>
          <w:marRight w:val="0"/>
          <w:marTop w:val="0"/>
          <w:marBottom w:val="0"/>
          <w:divBdr>
            <w:top w:val="none" w:sz="0" w:space="0" w:color="auto"/>
            <w:left w:val="none" w:sz="0" w:space="0" w:color="auto"/>
            <w:bottom w:val="none" w:sz="0" w:space="0" w:color="auto"/>
            <w:right w:val="none" w:sz="0" w:space="0" w:color="auto"/>
          </w:divBdr>
          <w:divsChild>
            <w:div w:id="1240023879">
              <w:marLeft w:val="-225"/>
              <w:marRight w:val="-225"/>
              <w:marTop w:val="0"/>
              <w:marBottom w:val="0"/>
              <w:divBdr>
                <w:top w:val="none" w:sz="0" w:space="0" w:color="auto"/>
                <w:left w:val="none" w:sz="0" w:space="0" w:color="auto"/>
                <w:bottom w:val="none" w:sz="0" w:space="0" w:color="auto"/>
                <w:right w:val="none" w:sz="0" w:space="0" w:color="auto"/>
              </w:divBdr>
              <w:divsChild>
                <w:div w:id="2076269386">
                  <w:marLeft w:val="0"/>
                  <w:marRight w:val="0"/>
                  <w:marTop w:val="0"/>
                  <w:marBottom w:val="0"/>
                  <w:divBdr>
                    <w:top w:val="none" w:sz="0" w:space="0" w:color="auto"/>
                    <w:left w:val="none" w:sz="0" w:space="0" w:color="auto"/>
                    <w:bottom w:val="none" w:sz="0" w:space="0" w:color="auto"/>
                    <w:right w:val="none" w:sz="0" w:space="0" w:color="auto"/>
                  </w:divBdr>
                  <w:divsChild>
                    <w:div w:id="3307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808071">
      <w:bodyDiv w:val="1"/>
      <w:marLeft w:val="0"/>
      <w:marRight w:val="0"/>
      <w:marTop w:val="0"/>
      <w:marBottom w:val="0"/>
      <w:divBdr>
        <w:top w:val="none" w:sz="0" w:space="0" w:color="auto"/>
        <w:left w:val="none" w:sz="0" w:space="0" w:color="auto"/>
        <w:bottom w:val="none" w:sz="0" w:space="0" w:color="auto"/>
        <w:right w:val="none" w:sz="0" w:space="0" w:color="auto"/>
      </w:divBdr>
      <w:divsChild>
        <w:div w:id="113908236">
          <w:marLeft w:val="0"/>
          <w:marRight w:val="0"/>
          <w:marTop w:val="0"/>
          <w:marBottom w:val="0"/>
          <w:divBdr>
            <w:top w:val="none" w:sz="0" w:space="0" w:color="auto"/>
            <w:left w:val="none" w:sz="0" w:space="0" w:color="auto"/>
            <w:bottom w:val="none" w:sz="0" w:space="0" w:color="auto"/>
            <w:right w:val="none" w:sz="0" w:space="0" w:color="auto"/>
          </w:divBdr>
          <w:divsChild>
            <w:div w:id="295379627">
              <w:marLeft w:val="0"/>
              <w:marRight w:val="0"/>
              <w:marTop w:val="0"/>
              <w:marBottom w:val="0"/>
              <w:divBdr>
                <w:top w:val="none" w:sz="0" w:space="0" w:color="auto"/>
                <w:left w:val="none" w:sz="0" w:space="0" w:color="auto"/>
                <w:bottom w:val="none" w:sz="0" w:space="0" w:color="auto"/>
                <w:right w:val="none" w:sz="0" w:space="0" w:color="auto"/>
              </w:divBdr>
              <w:divsChild>
                <w:div w:id="590772213">
                  <w:marLeft w:val="0"/>
                  <w:marRight w:val="0"/>
                  <w:marTop w:val="0"/>
                  <w:marBottom w:val="0"/>
                  <w:divBdr>
                    <w:top w:val="none" w:sz="0" w:space="0" w:color="auto"/>
                    <w:left w:val="none" w:sz="0" w:space="0" w:color="auto"/>
                    <w:bottom w:val="none" w:sz="0" w:space="0" w:color="auto"/>
                    <w:right w:val="none" w:sz="0" w:space="0" w:color="auto"/>
                  </w:divBdr>
                  <w:divsChild>
                    <w:div w:id="1229925774">
                      <w:marLeft w:val="0"/>
                      <w:marRight w:val="0"/>
                      <w:marTop w:val="0"/>
                      <w:marBottom w:val="0"/>
                      <w:divBdr>
                        <w:top w:val="none" w:sz="0" w:space="0" w:color="auto"/>
                        <w:left w:val="none" w:sz="0" w:space="0" w:color="auto"/>
                        <w:bottom w:val="none" w:sz="0" w:space="0" w:color="auto"/>
                        <w:right w:val="none" w:sz="0" w:space="0" w:color="auto"/>
                      </w:divBdr>
                      <w:divsChild>
                        <w:div w:id="1470976041">
                          <w:marLeft w:val="0"/>
                          <w:marRight w:val="0"/>
                          <w:marTop w:val="0"/>
                          <w:marBottom w:val="0"/>
                          <w:divBdr>
                            <w:top w:val="none" w:sz="0" w:space="0" w:color="auto"/>
                            <w:left w:val="none" w:sz="0" w:space="0" w:color="auto"/>
                            <w:bottom w:val="none" w:sz="0" w:space="0" w:color="auto"/>
                            <w:right w:val="none" w:sz="0" w:space="0" w:color="auto"/>
                          </w:divBdr>
                          <w:divsChild>
                            <w:div w:id="1527403825">
                              <w:marLeft w:val="0"/>
                              <w:marRight w:val="0"/>
                              <w:marTop w:val="0"/>
                              <w:marBottom w:val="0"/>
                              <w:divBdr>
                                <w:top w:val="none" w:sz="0" w:space="0" w:color="auto"/>
                                <w:left w:val="none" w:sz="0" w:space="0" w:color="auto"/>
                                <w:bottom w:val="none" w:sz="0" w:space="0" w:color="auto"/>
                                <w:right w:val="none" w:sz="0" w:space="0" w:color="auto"/>
                              </w:divBdr>
                              <w:divsChild>
                                <w:div w:id="1988241620">
                                  <w:marLeft w:val="-225"/>
                                  <w:marRight w:val="-225"/>
                                  <w:marTop w:val="0"/>
                                  <w:marBottom w:val="0"/>
                                  <w:divBdr>
                                    <w:top w:val="none" w:sz="0" w:space="0" w:color="auto"/>
                                    <w:left w:val="none" w:sz="0" w:space="0" w:color="auto"/>
                                    <w:bottom w:val="none" w:sz="0" w:space="0" w:color="auto"/>
                                    <w:right w:val="none" w:sz="0" w:space="0" w:color="auto"/>
                                  </w:divBdr>
                                  <w:divsChild>
                                    <w:div w:id="459148869">
                                      <w:marLeft w:val="0"/>
                                      <w:marRight w:val="0"/>
                                      <w:marTop w:val="0"/>
                                      <w:marBottom w:val="0"/>
                                      <w:divBdr>
                                        <w:top w:val="none" w:sz="0" w:space="0" w:color="auto"/>
                                        <w:left w:val="none" w:sz="0" w:space="0" w:color="auto"/>
                                        <w:bottom w:val="none" w:sz="0" w:space="0" w:color="auto"/>
                                        <w:right w:val="none" w:sz="0" w:space="0" w:color="auto"/>
                                      </w:divBdr>
                                      <w:divsChild>
                                        <w:div w:id="689068416">
                                          <w:marLeft w:val="0"/>
                                          <w:marRight w:val="0"/>
                                          <w:marTop w:val="0"/>
                                          <w:marBottom w:val="0"/>
                                          <w:divBdr>
                                            <w:top w:val="none" w:sz="0" w:space="0" w:color="auto"/>
                                            <w:left w:val="none" w:sz="0" w:space="0" w:color="auto"/>
                                            <w:bottom w:val="none" w:sz="0" w:space="0" w:color="auto"/>
                                            <w:right w:val="none" w:sz="0" w:space="0" w:color="auto"/>
                                          </w:divBdr>
                                          <w:divsChild>
                                            <w:div w:id="33776004">
                                              <w:marLeft w:val="0"/>
                                              <w:marRight w:val="0"/>
                                              <w:marTop w:val="0"/>
                                              <w:marBottom w:val="0"/>
                                              <w:divBdr>
                                                <w:top w:val="none" w:sz="0" w:space="0" w:color="auto"/>
                                                <w:left w:val="none" w:sz="0" w:space="0" w:color="auto"/>
                                                <w:bottom w:val="none" w:sz="0" w:space="0" w:color="auto"/>
                                                <w:right w:val="none" w:sz="0" w:space="0" w:color="auto"/>
                                              </w:divBdr>
                                              <w:divsChild>
                                                <w:div w:id="1409883301">
                                                  <w:marLeft w:val="0"/>
                                                  <w:marRight w:val="0"/>
                                                  <w:marTop w:val="0"/>
                                                  <w:marBottom w:val="360"/>
                                                  <w:divBdr>
                                                    <w:top w:val="single" w:sz="6" w:space="0" w:color="E9E9E7"/>
                                                    <w:left w:val="none" w:sz="0" w:space="0" w:color="auto"/>
                                                    <w:bottom w:val="single" w:sz="6" w:space="0" w:color="E9E9E7"/>
                                                    <w:right w:val="none" w:sz="0" w:space="0" w:color="auto"/>
                                                  </w:divBdr>
                                                </w:div>
                                              </w:divsChild>
                                            </w:div>
                                          </w:divsChild>
                                        </w:div>
                                      </w:divsChild>
                                    </w:div>
                                  </w:divsChild>
                                </w:div>
                              </w:divsChild>
                            </w:div>
                          </w:divsChild>
                        </w:div>
                      </w:divsChild>
                    </w:div>
                  </w:divsChild>
                </w:div>
              </w:divsChild>
            </w:div>
          </w:divsChild>
        </w:div>
      </w:divsChild>
    </w:div>
    <w:div w:id="1234579913">
      <w:bodyDiv w:val="1"/>
      <w:marLeft w:val="0"/>
      <w:marRight w:val="0"/>
      <w:marTop w:val="0"/>
      <w:marBottom w:val="0"/>
      <w:divBdr>
        <w:top w:val="none" w:sz="0" w:space="0" w:color="auto"/>
        <w:left w:val="none" w:sz="0" w:space="0" w:color="auto"/>
        <w:bottom w:val="none" w:sz="0" w:space="0" w:color="auto"/>
        <w:right w:val="none" w:sz="0" w:space="0" w:color="auto"/>
      </w:divBdr>
      <w:divsChild>
        <w:div w:id="631204913">
          <w:marLeft w:val="0"/>
          <w:marRight w:val="0"/>
          <w:marTop w:val="0"/>
          <w:marBottom w:val="0"/>
          <w:divBdr>
            <w:top w:val="none" w:sz="0" w:space="0" w:color="auto"/>
            <w:left w:val="none" w:sz="0" w:space="0" w:color="auto"/>
            <w:bottom w:val="none" w:sz="0" w:space="0" w:color="auto"/>
            <w:right w:val="none" w:sz="0" w:space="0" w:color="auto"/>
          </w:divBdr>
          <w:divsChild>
            <w:div w:id="28455270">
              <w:marLeft w:val="0"/>
              <w:marRight w:val="0"/>
              <w:marTop w:val="0"/>
              <w:marBottom w:val="0"/>
              <w:divBdr>
                <w:top w:val="none" w:sz="0" w:space="0" w:color="auto"/>
                <w:left w:val="none" w:sz="0" w:space="0" w:color="auto"/>
                <w:bottom w:val="none" w:sz="0" w:space="0" w:color="auto"/>
                <w:right w:val="none" w:sz="0" w:space="0" w:color="auto"/>
              </w:divBdr>
              <w:divsChild>
                <w:div w:id="942422467">
                  <w:marLeft w:val="-150"/>
                  <w:marRight w:val="-150"/>
                  <w:marTop w:val="0"/>
                  <w:marBottom w:val="0"/>
                  <w:divBdr>
                    <w:top w:val="none" w:sz="0" w:space="0" w:color="auto"/>
                    <w:left w:val="none" w:sz="0" w:space="0" w:color="auto"/>
                    <w:bottom w:val="none" w:sz="0" w:space="0" w:color="auto"/>
                    <w:right w:val="none" w:sz="0" w:space="0" w:color="auto"/>
                  </w:divBdr>
                  <w:divsChild>
                    <w:div w:id="15925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527014">
      <w:bodyDiv w:val="1"/>
      <w:marLeft w:val="0"/>
      <w:marRight w:val="0"/>
      <w:marTop w:val="0"/>
      <w:marBottom w:val="0"/>
      <w:divBdr>
        <w:top w:val="none" w:sz="0" w:space="0" w:color="auto"/>
        <w:left w:val="none" w:sz="0" w:space="0" w:color="auto"/>
        <w:bottom w:val="none" w:sz="0" w:space="0" w:color="auto"/>
        <w:right w:val="none" w:sz="0" w:space="0" w:color="auto"/>
      </w:divBdr>
      <w:divsChild>
        <w:div w:id="1171338486">
          <w:marLeft w:val="0"/>
          <w:marRight w:val="0"/>
          <w:marTop w:val="0"/>
          <w:marBottom w:val="0"/>
          <w:divBdr>
            <w:top w:val="none" w:sz="0" w:space="0" w:color="auto"/>
            <w:left w:val="none" w:sz="0" w:space="0" w:color="auto"/>
            <w:bottom w:val="none" w:sz="0" w:space="0" w:color="auto"/>
            <w:right w:val="none" w:sz="0" w:space="0" w:color="auto"/>
          </w:divBdr>
          <w:divsChild>
            <w:div w:id="1591306816">
              <w:marLeft w:val="-225"/>
              <w:marRight w:val="-225"/>
              <w:marTop w:val="0"/>
              <w:marBottom w:val="0"/>
              <w:divBdr>
                <w:top w:val="none" w:sz="0" w:space="0" w:color="auto"/>
                <w:left w:val="none" w:sz="0" w:space="0" w:color="auto"/>
                <w:bottom w:val="none" w:sz="0" w:space="0" w:color="auto"/>
                <w:right w:val="none" w:sz="0" w:space="0" w:color="auto"/>
              </w:divBdr>
              <w:divsChild>
                <w:div w:id="1872912063">
                  <w:marLeft w:val="0"/>
                  <w:marRight w:val="0"/>
                  <w:marTop w:val="0"/>
                  <w:marBottom w:val="0"/>
                  <w:divBdr>
                    <w:top w:val="none" w:sz="0" w:space="0" w:color="auto"/>
                    <w:left w:val="none" w:sz="0" w:space="0" w:color="auto"/>
                    <w:bottom w:val="none" w:sz="0" w:space="0" w:color="auto"/>
                    <w:right w:val="none" w:sz="0" w:space="0" w:color="auto"/>
                  </w:divBdr>
                  <w:divsChild>
                    <w:div w:id="19949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810333">
      <w:bodyDiv w:val="1"/>
      <w:marLeft w:val="0"/>
      <w:marRight w:val="0"/>
      <w:marTop w:val="0"/>
      <w:marBottom w:val="0"/>
      <w:divBdr>
        <w:top w:val="none" w:sz="0" w:space="0" w:color="auto"/>
        <w:left w:val="none" w:sz="0" w:space="0" w:color="auto"/>
        <w:bottom w:val="none" w:sz="0" w:space="0" w:color="auto"/>
        <w:right w:val="none" w:sz="0" w:space="0" w:color="auto"/>
      </w:divBdr>
      <w:divsChild>
        <w:div w:id="1709598139">
          <w:marLeft w:val="0"/>
          <w:marRight w:val="0"/>
          <w:marTop w:val="0"/>
          <w:marBottom w:val="0"/>
          <w:divBdr>
            <w:top w:val="none" w:sz="0" w:space="0" w:color="auto"/>
            <w:left w:val="none" w:sz="0" w:space="0" w:color="auto"/>
            <w:bottom w:val="none" w:sz="0" w:space="0" w:color="auto"/>
            <w:right w:val="none" w:sz="0" w:space="0" w:color="auto"/>
          </w:divBdr>
          <w:divsChild>
            <w:div w:id="1681420922">
              <w:marLeft w:val="0"/>
              <w:marRight w:val="0"/>
              <w:marTop w:val="900"/>
              <w:marBottom w:val="0"/>
              <w:divBdr>
                <w:top w:val="none" w:sz="0" w:space="0" w:color="auto"/>
                <w:left w:val="none" w:sz="0" w:space="0" w:color="auto"/>
                <w:bottom w:val="none" w:sz="0" w:space="0" w:color="auto"/>
                <w:right w:val="none" w:sz="0" w:space="0" w:color="auto"/>
              </w:divBdr>
              <w:divsChild>
                <w:div w:id="1460343161">
                  <w:marLeft w:val="0"/>
                  <w:marRight w:val="0"/>
                  <w:marTop w:val="0"/>
                  <w:marBottom w:val="0"/>
                  <w:divBdr>
                    <w:top w:val="none" w:sz="0" w:space="0" w:color="auto"/>
                    <w:left w:val="none" w:sz="0" w:space="0" w:color="auto"/>
                    <w:bottom w:val="none" w:sz="0" w:space="0" w:color="auto"/>
                    <w:right w:val="none" w:sz="0" w:space="0" w:color="auto"/>
                  </w:divBdr>
                  <w:divsChild>
                    <w:div w:id="431778072">
                      <w:marLeft w:val="0"/>
                      <w:marRight w:val="0"/>
                      <w:marTop w:val="100"/>
                      <w:marBottom w:val="100"/>
                      <w:divBdr>
                        <w:top w:val="none" w:sz="0" w:space="0" w:color="auto"/>
                        <w:left w:val="none" w:sz="0" w:space="0" w:color="auto"/>
                        <w:bottom w:val="none" w:sz="0" w:space="0" w:color="auto"/>
                        <w:right w:val="none" w:sz="0" w:space="0" w:color="auto"/>
                      </w:divBdr>
                      <w:divsChild>
                        <w:div w:id="288560327">
                          <w:marLeft w:val="0"/>
                          <w:marRight w:val="0"/>
                          <w:marTop w:val="0"/>
                          <w:marBottom w:val="0"/>
                          <w:divBdr>
                            <w:top w:val="none" w:sz="0" w:space="0" w:color="auto"/>
                            <w:left w:val="none" w:sz="0" w:space="0" w:color="auto"/>
                            <w:bottom w:val="none" w:sz="0" w:space="0" w:color="auto"/>
                            <w:right w:val="none" w:sz="0" w:space="0" w:color="auto"/>
                          </w:divBdr>
                          <w:divsChild>
                            <w:div w:id="920602122">
                              <w:marLeft w:val="0"/>
                              <w:marRight w:val="0"/>
                              <w:marTop w:val="0"/>
                              <w:marBottom w:val="0"/>
                              <w:divBdr>
                                <w:top w:val="none" w:sz="0" w:space="0" w:color="auto"/>
                                <w:left w:val="none" w:sz="0" w:space="0" w:color="auto"/>
                                <w:bottom w:val="none" w:sz="0" w:space="0" w:color="auto"/>
                                <w:right w:val="none" w:sz="0" w:space="0" w:color="auto"/>
                              </w:divBdr>
                              <w:divsChild>
                                <w:div w:id="515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749278">
      <w:bodyDiv w:val="1"/>
      <w:marLeft w:val="0"/>
      <w:marRight w:val="0"/>
      <w:marTop w:val="0"/>
      <w:marBottom w:val="0"/>
      <w:divBdr>
        <w:top w:val="none" w:sz="0" w:space="0" w:color="auto"/>
        <w:left w:val="none" w:sz="0" w:space="0" w:color="auto"/>
        <w:bottom w:val="none" w:sz="0" w:space="0" w:color="auto"/>
        <w:right w:val="none" w:sz="0" w:space="0" w:color="auto"/>
      </w:divBdr>
      <w:divsChild>
        <w:div w:id="999193434">
          <w:marLeft w:val="0"/>
          <w:marRight w:val="0"/>
          <w:marTop w:val="0"/>
          <w:marBottom w:val="0"/>
          <w:divBdr>
            <w:top w:val="none" w:sz="0" w:space="0" w:color="auto"/>
            <w:left w:val="none" w:sz="0" w:space="0" w:color="auto"/>
            <w:bottom w:val="none" w:sz="0" w:space="0" w:color="auto"/>
            <w:right w:val="none" w:sz="0" w:space="0" w:color="auto"/>
          </w:divBdr>
          <w:divsChild>
            <w:div w:id="334305340">
              <w:marLeft w:val="-225"/>
              <w:marRight w:val="-225"/>
              <w:marTop w:val="0"/>
              <w:marBottom w:val="0"/>
              <w:divBdr>
                <w:top w:val="none" w:sz="0" w:space="0" w:color="auto"/>
                <w:left w:val="none" w:sz="0" w:space="0" w:color="auto"/>
                <w:bottom w:val="none" w:sz="0" w:space="0" w:color="auto"/>
                <w:right w:val="none" w:sz="0" w:space="0" w:color="auto"/>
              </w:divBdr>
              <w:divsChild>
                <w:div w:id="1630624291">
                  <w:marLeft w:val="0"/>
                  <w:marRight w:val="0"/>
                  <w:marTop w:val="0"/>
                  <w:marBottom w:val="0"/>
                  <w:divBdr>
                    <w:top w:val="none" w:sz="0" w:space="0" w:color="auto"/>
                    <w:left w:val="none" w:sz="0" w:space="0" w:color="auto"/>
                    <w:bottom w:val="none" w:sz="0" w:space="0" w:color="auto"/>
                    <w:right w:val="none" w:sz="0" w:space="0" w:color="auto"/>
                  </w:divBdr>
                  <w:divsChild>
                    <w:div w:id="16844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08433">
      <w:bodyDiv w:val="1"/>
      <w:marLeft w:val="0"/>
      <w:marRight w:val="0"/>
      <w:marTop w:val="0"/>
      <w:marBottom w:val="0"/>
      <w:divBdr>
        <w:top w:val="none" w:sz="0" w:space="0" w:color="auto"/>
        <w:left w:val="none" w:sz="0" w:space="0" w:color="auto"/>
        <w:bottom w:val="none" w:sz="0" w:space="0" w:color="auto"/>
        <w:right w:val="none" w:sz="0" w:space="0" w:color="auto"/>
      </w:divBdr>
    </w:div>
    <w:div w:id="1289627600">
      <w:bodyDiv w:val="1"/>
      <w:marLeft w:val="0"/>
      <w:marRight w:val="0"/>
      <w:marTop w:val="0"/>
      <w:marBottom w:val="0"/>
      <w:divBdr>
        <w:top w:val="none" w:sz="0" w:space="0" w:color="auto"/>
        <w:left w:val="none" w:sz="0" w:space="0" w:color="auto"/>
        <w:bottom w:val="none" w:sz="0" w:space="0" w:color="auto"/>
        <w:right w:val="none" w:sz="0" w:space="0" w:color="auto"/>
      </w:divBdr>
      <w:divsChild>
        <w:div w:id="123470123">
          <w:marLeft w:val="0"/>
          <w:marRight w:val="0"/>
          <w:marTop w:val="0"/>
          <w:marBottom w:val="0"/>
          <w:divBdr>
            <w:top w:val="none" w:sz="0" w:space="0" w:color="auto"/>
            <w:left w:val="none" w:sz="0" w:space="0" w:color="auto"/>
            <w:bottom w:val="none" w:sz="0" w:space="0" w:color="auto"/>
            <w:right w:val="none" w:sz="0" w:space="0" w:color="auto"/>
          </w:divBdr>
          <w:divsChild>
            <w:div w:id="1756317367">
              <w:marLeft w:val="-225"/>
              <w:marRight w:val="-225"/>
              <w:marTop w:val="0"/>
              <w:marBottom w:val="0"/>
              <w:divBdr>
                <w:top w:val="none" w:sz="0" w:space="0" w:color="auto"/>
                <w:left w:val="none" w:sz="0" w:space="0" w:color="auto"/>
                <w:bottom w:val="none" w:sz="0" w:space="0" w:color="auto"/>
                <w:right w:val="none" w:sz="0" w:space="0" w:color="auto"/>
              </w:divBdr>
              <w:divsChild>
                <w:div w:id="1306465941">
                  <w:marLeft w:val="0"/>
                  <w:marRight w:val="0"/>
                  <w:marTop w:val="0"/>
                  <w:marBottom w:val="0"/>
                  <w:divBdr>
                    <w:top w:val="none" w:sz="0" w:space="0" w:color="auto"/>
                    <w:left w:val="none" w:sz="0" w:space="0" w:color="auto"/>
                    <w:bottom w:val="none" w:sz="0" w:space="0" w:color="auto"/>
                    <w:right w:val="none" w:sz="0" w:space="0" w:color="auto"/>
                  </w:divBdr>
                  <w:divsChild>
                    <w:div w:id="8412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079576">
      <w:bodyDiv w:val="1"/>
      <w:marLeft w:val="0"/>
      <w:marRight w:val="0"/>
      <w:marTop w:val="0"/>
      <w:marBottom w:val="0"/>
      <w:divBdr>
        <w:top w:val="none" w:sz="0" w:space="0" w:color="auto"/>
        <w:left w:val="none" w:sz="0" w:space="0" w:color="auto"/>
        <w:bottom w:val="none" w:sz="0" w:space="0" w:color="auto"/>
        <w:right w:val="none" w:sz="0" w:space="0" w:color="auto"/>
      </w:divBdr>
    </w:div>
    <w:div w:id="1307667711">
      <w:bodyDiv w:val="1"/>
      <w:marLeft w:val="0"/>
      <w:marRight w:val="0"/>
      <w:marTop w:val="0"/>
      <w:marBottom w:val="0"/>
      <w:divBdr>
        <w:top w:val="none" w:sz="0" w:space="0" w:color="auto"/>
        <w:left w:val="none" w:sz="0" w:space="0" w:color="auto"/>
        <w:bottom w:val="none" w:sz="0" w:space="0" w:color="auto"/>
        <w:right w:val="none" w:sz="0" w:space="0" w:color="auto"/>
      </w:divBdr>
      <w:divsChild>
        <w:div w:id="1528719916">
          <w:marLeft w:val="0"/>
          <w:marRight w:val="0"/>
          <w:marTop w:val="0"/>
          <w:marBottom w:val="0"/>
          <w:divBdr>
            <w:top w:val="none" w:sz="0" w:space="0" w:color="auto"/>
            <w:left w:val="none" w:sz="0" w:space="0" w:color="auto"/>
            <w:bottom w:val="none" w:sz="0" w:space="0" w:color="auto"/>
            <w:right w:val="none" w:sz="0" w:space="0" w:color="auto"/>
          </w:divBdr>
          <w:divsChild>
            <w:div w:id="1098403274">
              <w:marLeft w:val="-225"/>
              <w:marRight w:val="-225"/>
              <w:marTop w:val="0"/>
              <w:marBottom w:val="0"/>
              <w:divBdr>
                <w:top w:val="none" w:sz="0" w:space="0" w:color="auto"/>
                <w:left w:val="none" w:sz="0" w:space="0" w:color="auto"/>
                <w:bottom w:val="none" w:sz="0" w:space="0" w:color="auto"/>
                <w:right w:val="none" w:sz="0" w:space="0" w:color="auto"/>
              </w:divBdr>
              <w:divsChild>
                <w:div w:id="1008172960">
                  <w:marLeft w:val="0"/>
                  <w:marRight w:val="0"/>
                  <w:marTop w:val="0"/>
                  <w:marBottom w:val="0"/>
                  <w:divBdr>
                    <w:top w:val="none" w:sz="0" w:space="0" w:color="auto"/>
                    <w:left w:val="none" w:sz="0" w:space="0" w:color="auto"/>
                    <w:bottom w:val="none" w:sz="0" w:space="0" w:color="auto"/>
                    <w:right w:val="none" w:sz="0" w:space="0" w:color="auto"/>
                  </w:divBdr>
                  <w:divsChild>
                    <w:div w:id="164299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168339">
      <w:bodyDiv w:val="1"/>
      <w:marLeft w:val="0"/>
      <w:marRight w:val="0"/>
      <w:marTop w:val="0"/>
      <w:marBottom w:val="0"/>
      <w:divBdr>
        <w:top w:val="none" w:sz="0" w:space="0" w:color="auto"/>
        <w:left w:val="none" w:sz="0" w:space="0" w:color="auto"/>
        <w:bottom w:val="none" w:sz="0" w:space="0" w:color="auto"/>
        <w:right w:val="none" w:sz="0" w:space="0" w:color="auto"/>
      </w:divBdr>
    </w:div>
    <w:div w:id="1321234384">
      <w:bodyDiv w:val="1"/>
      <w:marLeft w:val="0"/>
      <w:marRight w:val="0"/>
      <w:marTop w:val="0"/>
      <w:marBottom w:val="0"/>
      <w:divBdr>
        <w:top w:val="none" w:sz="0" w:space="0" w:color="auto"/>
        <w:left w:val="none" w:sz="0" w:space="0" w:color="auto"/>
        <w:bottom w:val="none" w:sz="0" w:space="0" w:color="auto"/>
        <w:right w:val="none" w:sz="0" w:space="0" w:color="auto"/>
      </w:divBdr>
      <w:divsChild>
        <w:div w:id="1364210140">
          <w:marLeft w:val="0"/>
          <w:marRight w:val="0"/>
          <w:marTop w:val="0"/>
          <w:marBottom w:val="0"/>
          <w:divBdr>
            <w:top w:val="none" w:sz="0" w:space="0" w:color="auto"/>
            <w:left w:val="none" w:sz="0" w:space="0" w:color="auto"/>
            <w:bottom w:val="none" w:sz="0" w:space="0" w:color="auto"/>
            <w:right w:val="none" w:sz="0" w:space="0" w:color="auto"/>
          </w:divBdr>
          <w:divsChild>
            <w:div w:id="2056391636">
              <w:marLeft w:val="0"/>
              <w:marRight w:val="0"/>
              <w:marTop w:val="0"/>
              <w:marBottom w:val="0"/>
              <w:divBdr>
                <w:top w:val="none" w:sz="0" w:space="0" w:color="auto"/>
                <w:left w:val="none" w:sz="0" w:space="0" w:color="auto"/>
                <w:bottom w:val="none" w:sz="0" w:space="0" w:color="auto"/>
                <w:right w:val="none" w:sz="0" w:space="0" w:color="auto"/>
              </w:divBdr>
              <w:divsChild>
                <w:div w:id="433327398">
                  <w:marLeft w:val="0"/>
                  <w:marRight w:val="0"/>
                  <w:marTop w:val="0"/>
                  <w:marBottom w:val="0"/>
                  <w:divBdr>
                    <w:top w:val="none" w:sz="0" w:space="0" w:color="auto"/>
                    <w:left w:val="none" w:sz="0" w:space="0" w:color="auto"/>
                    <w:bottom w:val="none" w:sz="0" w:space="0" w:color="auto"/>
                    <w:right w:val="none" w:sz="0" w:space="0" w:color="auto"/>
                  </w:divBdr>
                  <w:divsChild>
                    <w:div w:id="1439376724">
                      <w:marLeft w:val="-450"/>
                      <w:marRight w:val="0"/>
                      <w:marTop w:val="0"/>
                      <w:marBottom w:val="0"/>
                      <w:divBdr>
                        <w:top w:val="none" w:sz="0" w:space="0" w:color="auto"/>
                        <w:left w:val="none" w:sz="0" w:space="0" w:color="auto"/>
                        <w:bottom w:val="none" w:sz="0" w:space="0" w:color="auto"/>
                        <w:right w:val="none" w:sz="0" w:space="0" w:color="auto"/>
                      </w:divBdr>
                      <w:divsChild>
                        <w:div w:id="676884477">
                          <w:marLeft w:val="0"/>
                          <w:marRight w:val="0"/>
                          <w:marTop w:val="0"/>
                          <w:marBottom w:val="0"/>
                          <w:divBdr>
                            <w:top w:val="none" w:sz="0" w:space="0" w:color="auto"/>
                            <w:left w:val="none" w:sz="0" w:space="0" w:color="auto"/>
                            <w:bottom w:val="none" w:sz="0" w:space="0" w:color="auto"/>
                            <w:right w:val="none" w:sz="0" w:space="0" w:color="auto"/>
                          </w:divBdr>
                          <w:divsChild>
                            <w:div w:id="19000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41350">
              <w:marLeft w:val="0"/>
              <w:marRight w:val="0"/>
              <w:marTop w:val="0"/>
              <w:marBottom w:val="0"/>
              <w:divBdr>
                <w:top w:val="none" w:sz="0" w:space="0" w:color="auto"/>
                <w:left w:val="none" w:sz="0" w:space="0" w:color="auto"/>
                <w:bottom w:val="single" w:sz="6" w:space="0" w:color="EBEBEB"/>
                <w:right w:val="none" w:sz="0" w:space="0" w:color="auto"/>
              </w:divBdr>
              <w:divsChild>
                <w:div w:id="566453091">
                  <w:marLeft w:val="0"/>
                  <w:marRight w:val="0"/>
                  <w:marTop w:val="0"/>
                  <w:marBottom w:val="0"/>
                  <w:divBdr>
                    <w:top w:val="none" w:sz="0" w:space="0" w:color="auto"/>
                    <w:left w:val="none" w:sz="0" w:space="0" w:color="auto"/>
                    <w:bottom w:val="none" w:sz="0" w:space="0" w:color="auto"/>
                    <w:right w:val="none" w:sz="0" w:space="0" w:color="auto"/>
                  </w:divBdr>
                  <w:divsChild>
                    <w:div w:id="609046431">
                      <w:marLeft w:val="-450"/>
                      <w:marRight w:val="0"/>
                      <w:marTop w:val="0"/>
                      <w:marBottom w:val="0"/>
                      <w:divBdr>
                        <w:top w:val="none" w:sz="0" w:space="0" w:color="auto"/>
                        <w:left w:val="none" w:sz="0" w:space="0" w:color="auto"/>
                        <w:bottom w:val="none" w:sz="0" w:space="0" w:color="auto"/>
                        <w:right w:val="none" w:sz="0" w:space="0" w:color="auto"/>
                      </w:divBdr>
                      <w:divsChild>
                        <w:div w:id="1180120449">
                          <w:marLeft w:val="0"/>
                          <w:marRight w:val="0"/>
                          <w:marTop w:val="0"/>
                          <w:marBottom w:val="0"/>
                          <w:divBdr>
                            <w:top w:val="none" w:sz="0" w:space="0" w:color="auto"/>
                            <w:left w:val="none" w:sz="0" w:space="0" w:color="auto"/>
                            <w:bottom w:val="none" w:sz="0" w:space="0" w:color="auto"/>
                            <w:right w:val="none" w:sz="0" w:space="0" w:color="auto"/>
                          </w:divBdr>
                          <w:divsChild>
                            <w:div w:id="1022629394">
                              <w:marLeft w:val="0"/>
                              <w:marRight w:val="0"/>
                              <w:marTop w:val="0"/>
                              <w:marBottom w:val="0"/>
                              <w:divBdr>
                                <w:top w:val="none" w:sz="0" w:space="0" w:color="auto"/>
                                <w:left w:val="none" w:sz="0" w:space="0" w:color="auto"/>
                                <w:bottom w:val="none" w:sz="0" w:space="0" w:color="auto"/>
                                <w:right w:val="none" w:sz="0" w:space="0" w:color="auto"/>
                              </w:divBdr>
                            </w:div>
                          </w:divsChild>
                        </w:div>
                        <w:div w:id="123735752">
                          <w:marLeft w:val="0"/>
                          <w:marRight w:val="0"/>
                          <w:marTop w:val="0"/>
                          <w:marBottom w:val="0"/>
                          <w:divBdr>
                            <w:top w:val="none" w:sz="0" w:space="0" w:color="auto"/>
                            <w:left w:val="none" w:sz="0" w:space="0" w:color="auto"/>
                            <w:bottom w:val="none" w:sz="0" w:space="0" w:color="auto"/>
                            <w:right w:val="none" w:sz="0" w:space="0" w:color="auto"/>
                          </w:divBdr>
                          <w:divsChild>
                            <w:div w:id="1306424548">
                              <w:marLeft w:val="0"/>
                              <w:marRight w:val="0"/>
                              <w:marTop w:val="0"/>
                              <w:marBottom w:val="0"/>
                              <w:divBdr>
                                <w:top w:val="none" w:sz="0" w:space="0" w:color="auto"/>
                                <w:left w:val="none" w:sz="0" w:space="0" w:color="auto"/>
                                <w:bottom w:val="none" w:sz="0" w:space="0" w:color="auto"/>
                                <w:right w:val="none" w:sz="0" w:space="0" w:color="auto"/>
                              </w:divBdr>
                              <w:divsChild>
                                <w:div w:id="8417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143466">
              <w:marLeft w:val="0"/>
              <w:marRight w:val="0"/>
              <w:marTop w:val="0"/>
              <w:marBottom w:val="0"/>
              <w:divBdr>
                <w:top w:val="none" w:sz="0" w:space="0" w:color="auto"/>
                <w:left w:val="none" w:sz="0" w:space="0" w:color="auto"/>
                <w:bottom w:val="none" w:sz="0" w:space="0" w:color="auto"/>
                <w:right w:val="none" w:sz="0" w:space="0" w:color="auto"/>
              </w:divBdr>
              <w:divsChild>
                <w:div w:id="2090227249">
                  <w:marLeft w:val="0"/>
                  <w:marRight w:val="0"/>
                  <w:marTop w:val="0"/>
                  <w:marBottom w:val="0"/>
                  <w:divBdr>
                    <w:top w:val="none" w:sz="0" w:space="0" w:color="auto"/>
                    <w:left w:val="none" w:sz="0" w:space="0" w:color="auto"/>
                    <w:bottom w:val="none" w:sz="0" w:space="0" w:color="auto"/>
                    <w:right w:val="none" w:sz="0" w:space="0" w:color="auto"/>
                  </w:divBdr>
                  <w:divsChild>
                    <w:div w:id="207110992">
                      <w:marLeft w:val="-450"/>
                      <w:marRight w:val="0"/>
                      <w:marTop w:val="0"/>
                      <w:marBottom w:val="0"/>
                      <w:divBdr>
                        <w:top w:val="none" w:sz="0" w:space="0" w:color="auto"/>
                        <w:left w:val="none" w:sz="0" w:space="0" w:color="auto"/>
                        <w:bottom w:val="none" w:sz="0" w:space="0" w:color="auto"/>
                        <w:right w:val="none" w:sz="0" w:space="0" w:color="auto"/>
                      </w:divBdr>
                      <w:divsChild>
                        <w:div w:id="799492595">
                          <w:marLeft w:val="0"/>
                          <w:marRight w:val="0"/>
                          <w:marTop w:val="0"/>
                          <w:marBottom w:val="0"/>
                          <w:divBdr>
                            <w:top w:val="none" w:sz="0" w:space="0" w:color="auto"/>
                            <w:left w:val="none" w:sz="0" w:space="0" w:color="auto"/>
                            <w:bottom w:val="none" w:sz="0" w:space="0" w:color="auto"/>
                            <w:right w:val="none" w:sz="0" w:space="0" w:color="auto"/>
                          </w:divBdr>
                          <w:divsChild>
                            <w:div w:id="1186166116">
                              <w:marLeft w:val="0"/>
                              <w:marRight w:val="0"/>
                              <w:marTop w:val="0"/>
                              <w:marBottom w:val="0"/>
                              <w:divBdr>
                                <w:top w:val="none" w:sz="0" w:space="0" w:color="auto"/>
                                <w:left w:val="none" w:sz="0" w:space="0" w:color="auto"/>
                                <w:bottom w:val="none" w:sz="0" w:space="0" w:color="auto"/>
                                <w:right w:val="none" w:sz="0" w:space="0" w:color="auto"/>
                              </w:divBdr>
                              <w:divsChild>
                                <w:div w:id="2163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908561">
      <w:bodyDiv w:val="1"/>
      <w:marLeft w:val="0"/>
      <w:marRight w:val="0"/>
      <w:marTop w:val="0"/>
      <w:marBottom w:val="0"/>
      <w:divBdr>
        <w:top w:val="none" w:sz="0" w:space="0" w:color="auto"/>
        <w:left w:val="none" w:sz="0" w:space="0" w:color="auto"/>
        <w:bottom w:val="none" w:sz="0" w:space="0" w:color="auto"/>
        <w:right w:val="none" w:sz="0" w:space="0" w:color="auto"/>
      </w:divBdr>
    </w:div>
    <w:div w:id="1336763352">
      <w:bodyDiv w:val="1"/>
      <w:marLeft w:val="0"/>
      <w:marRight w:val="0"/>
      <w:marTop w:val="0"/>
      <w:marBottom w:val="0"/>
      <w:divBdr>
        <w:top w:val="none" w:sz="0" w:space="0" w:color="auto"/>
        <w:left w:val="none" w:sz="0" w:space="0" w:color="auto"/>
        <w:bottom w:val="none" w:sz="0" w:space="0" w:color="auto"/>
        <w:right w:val="none" w:sz="0" w:space="0" w:color="auto"/>
      </w:divBdr>
      <w:divsChild>
        <w:div w:id="1311398877">
          <w:marLeft w:val="0"/>
          <w:marRight w:val="0"/>
          <w:marTop w:val="0"/>
          <w:marBottom w:val="0"/>
          <w:divBdr>
            <w:top w:val="none" w:sz="0" w:space="0" w:color="auto"/>
            <w:left w:val="none" w:sz="0" w:space="0" w:color="auto"/>
            <w:bottom w:val="none" w:sz="0" w:space="0" w:color="auto"/>
            <w:right w:val="none" w:sz="0" w:space="0" w:color="auto"/>
          </w:divBdr>
          <w:divsChild>
            <w:div w:id="1013803294">
              <w:marLeft w:val="-225"/>
              <w:marRight w:val="-225"/>
              <w:marTop w:val="0"/>
              <w:marBottom w:val="0"/>
              <w:divBdr>
                <w:top w:val="none" w:sz="0" w:space="0" w:color="auto"/>
                <w:left w:val="none" w:sz="0" w:space="0" w:color="auto"/>
                <w:bottom w:val="none" w:sz="0" w:space="0" w:color="auto"/>
                <w:right w:val="none" w:sz="0" w:space="0" w:color="auto"/>
              </w:divBdr>
              <w:divsChild>
                <w:div w:id="1906338401">
                  <w:marLeft w:val="0"/>
                  <w:marRight w:val="0"/>
                  <w:marTop w:val="0"/>
                  <w:marBottom w:val="0"/>
                  <w:divBdr>
                    <w:top w:val="none" w:sz="0" w:space="0" w:color="auto"/>
                    <w:left w:val="none" w:sz="0" w:space="0" w:color="auto"/>
                    <w:bottom w:val="none" w:sz="0" w:space="0" w:color="auto"/>
                    <w:right w:val="none" w:sz="0" w:space="0" w:color="auto"/>
                  </w:divBdr>
                  <w:divsChild>
                    <w:div w:id="2939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911293">
      <w:bodyDiv w:val="1"/>
      <w:marLeft w:val="0"/>
      <w:marRight w:val="0"/>
      <w:marTop w:val="0"/>
      <w:marBottom w:val="0"/>
      <w:divBdr>
        <w:top w:val="none" w:sz="0" w:space="0" w:color="auto"/>
        <w:left w:val="none" w:sz="0" w:space="0" w:color="auto"/>
        <w:bottom w:val="none" w:sz="0" w:space="0" w:color="auto"/>
        <w:right w:val="none" w:sz="0" w:space="0" w:color="auto"/>
      </w:divBdr>
      <w:divsChild>
        <w:div w:id="1199465618">
          <w:marLeft w:val="0"/>
          <w:marRight w:val="0"/>
          <w:marTop w:val="0"/>
          <w:marBottom w:val="0"/>
          <w:divBdr>
            <w:top w:val="none" w:sz="0" w:space="0" w:color="auto"/>
            <w:left w:val="none" w:sz="0" w:space="0" w:color="auto"/>
            <w:bottom w:val="none" w:sz="0" w:space="0" w:color="auto"/>
            <w:right w:val="none" w:sz="0" w:space="0" w:color="auto"/>
          </w:divBdr>
          <w:divsChild>
            <w:div w:id="740522862">
              <w:marLeft w:val="0"/>
              <w:marRight w:val="0"/>
              <w:marTop w:val="0"/>
              <w:marBottom w:val="0"/>
              <w:divBdr>
                <w:top w:val="none" w:sz="0" w:space="0" w:color="auto"/>
                <w:left w:val="none" w:sz="0" w:space="0" w:color="auto"/>
                <w:bottom w:val="none" w:sz="0" w:space="0" w:color="auto"/>
                <w:right w:val="none" w:sz="0" w:space="0" w:color="auto"/>
              </w:divBdr>
              <w:divsChild>
                <w:div w:id="235172243">
                  <w:marLeft w:val="0"/>
                  <w:marRight w:val="0"/>
                  <w:marTop w:val="0"/>
                  <w:marBottom w:val="0"/>
                  <w:divBdr>
                    <w:top w:val="none" w:sz="0" w:space="0" w:color="auto"/>
                    <w:left w:val="none" w:sz="0" w:space="0" w:color="auto"/>
                    <w:bottom w:val="none" w:sz="0" w:space="0" w:color="auto"/>
                    <w:right w:val="none" w:sz="0" w:space="0" w:color="auto"/>
                  </w:divBdr>
                  <w:divsChild>
                    <w:div w:id="1299072329">
                      <w:marLeft w:val="0"/>
                      <w:marRight w:val="0"/>
                      <w:marTop w:val="0"/>
                      <w:marBottom w:val="0"/>
                      <w:divBdr>
                        <w:top w:val="none" w:sz="0" w:space="0" w:color="auto"/>
                        <w:left w:val="none" w:sz="0" w:space="0" w:color="auto"/>
                        <w:bottom w:val="none" w:sz="0" w:space="0" w:color="auto"/>
                        <w:right w:val="none" w:sz="0" w:space="0" w:color="auto"/>
                      </w:divBdr>
                      <w:divsChild>
                        <w:div w:id="1995063983">
                          <w:marLeft w:val="0"/>
                          <w:marRight w:val="0"/>
                          <w:marTop w:val="0"/>
                          <w:marBottom w:val="0"/>
                          <w:divBdr>
                            <w:top w:val="none" w:sz="0" w:space="0" w:color="auto"/>
                            <w:left w:val="none" w:sz="0" w:space="0" w:color="auto"/>
                            <w:bottom w:val="none" w:sz="0" w:space="0" w:color="auto"/>
                            <w:right w:val="none" w:sz="0" w:space="0" w:color="auto"/>
                          </w:divBdr>
                          <w:divsChild>
                            <w:div w:id="8062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679553">
      <w:bodyDiv w:val="1"/>
      <w:marLeft w:val="0"/>
      <w:marRight w:val="0"/>
      <w:marTop w:val="0"/>
      <w:marBottom w:val="0"/>
      <w:divBdr>
        <w:top w:val="none" w:sz="0" w:space="0" w:color="auto"/>
        <w:left w:val="none" w:sz="0" w:space="0" w:color="auto"/>
        <w:bottom w:val="none" w:sz="0" w:space="0" w:color="auto"/>
        <w:right w:val="none" w:sz="0" w:space="0" w:color="auto"/>
      </w:divBdr>
    </w:div>
    <w:div w:id="1405033175">
      <w:bodyDiv w:val="1"/>
      <w:marLeft w:val="0"/>
      <w:marRight w:val="0"/>
      <w:marTop w:val="0"/>
      <w:marBottom w:val="0"/>
      <w:divBdr>
        <w:top w:val="none" w:sz="0" w:space="0" w:color="auto"/>
        <w:left w:val="none" w:sz="0" w:space="0" w:color="auto"/>
        <w:bottom w:val="none" w:sz="0" w:space="0" w:color="auto"/>
        <w:right w:val="none" w:sz="0" w:space="0" w:color="auto"/>
      </w:divBdr>
      <w:divsChild>
        <w:div w:id="1487623209">
          <w:marLeft w:val="0"/>
          <w:marRight w:val="0"/>
          <w:marTop w:val="0"/>
          <w:marBottom w:val="0"/>
          <w:divBdr>
            <w:top w:val="none" w:sz="0" w:space="0" w:color="auto"/>
            <w:left w:val="none" w:sz="0" w:space="0" w:color="auto"/>
            <w:bottom w:val="none" w:sz="0" w:space="0" w:color="auto"/>
            <w:right w:val="none" w:sz="0" w:space="0" w:color="auto"/>
          </w:divBdr>
          <w:divsChild>
            <w:div w:id="1804690815">
              <w:marLeft w:val="0"/>
              <w:marRight w:val="0"/>
              <w:marTop w:val="0"/>
              <w:marBottom w:val="0"/>
              <w:divBdr>
                <w:top w:val="none" w:sz="0" w:space="0" w:color="auto"/>
                <w:left w:val="none" w:sz="0" w:space="0" w:color="auto"/>
                <w:bottom w:val="none" w:sz="0" w:space="0" w:color="auto"/>
                <w:right w:val="none" w:sz="0" w:space="0" w:color="auto"/>
              </w:divBdr>
              <w:divsChild>
                <w:div w:id="1743482764">
                  <w:marLeft w:val="0"/>
                  <w:marRight w:val="0"/>
                  <w:marTop w:val="0"/>
                  <w:marBottom w:val="0"/>
                  <w:divBdr>
                    <w:top w:val="none" w:sz="0" w:space="0" w:color="auto"/>
                    <w:left w:val="none" w:sz="0" w:space="0" w:color="auto"/>
                    <w:bottom w:val="none" w:sz="0" w:space="0" w:color="auto"/>
                    <w:right w:val="none" w:sz="0" w:space="0" w:color="auto"/>
                  </w:divBdr>
                  <w:divsChild>
                    <w:div w:id="1691444357">
                      <w:marLeft w:val="0"/>
                      <w:marRight w:val="0"/>
                      <w:marTop w:val="0"/>
                      <w:marBottom w:val="0"/>
                      <w:divBdr>
                        <w:top w:val="none" w:sz="0" w:space="0" w:color="auto"/>
                        <w:left w:val="none" w:sz="0" w:space="0" w:color="auto"/>
                        <w:bottom w:val="none" w:sz="0" w:space="0" w:color="auto"/>
                        <w:right w:val="none" w:sz="0" w:space="0" w:color="auto"/>
                      </w:divBdr>
                      <w:divsChild>
                        <w:div w:id="662662341">
                          <w:marLeft w:val="0"/>
                          <w:marRight w:val="0"/>
                          <w:marTop w:val="0"/>
                          <w:marBottom w:val="0"/>
                          <w:divBdr>
                            <w:top w:val="none" w:sz="0" w:space="0" w:color="auto"/>
                            <w:left w:val="none" w:sz="0" w:space="0" w:color="auto"/>
                            <w:bottom w:val="none" w:sz="0" w:space="0" w:color="auto"/>
                            <w:right w:val="none" w:sz="0" w:space="0" w:color="auto"/>
                          </w:divBdr>
                          <w:divsChild>
                            <w:div w:id="1879538931">
                              <w:marLeft w:val="0"/>
                              <w:marRight w:val="0"/>
                              <w:marTop w:val="0"/>
                              <w:marBottom w:val="0"/>
                              <w:divBdr>
                                <w:top w:val="none" w:sz="0" w:space="0" w:color="auto"/>
                                <w:left w:val="none" w:sz="0" w:space="0" w:color="auto"/>
                                <w:bottom w:val="none" w:sz="0" w:space="0" w:color="auto"/>
                                <w:right w:val="none" w:sz="0" w:space="0" w:color="auto"/>
                              </w:divBdr>
                              <w:divsChild>
                                <w:div w:id="992560256">
                                  <w:marLeft w:val="0"/>
                                  <w:marRight w:val="0"/>
                                  <w:marTop w:val="0"/>
                                  <w:marBottom w:val="0"/>
                                  <w:divBdr>
                                    <w:top w:val="none" w:sz="0" w:space="0" w:color="auto"/>
                                    <w:left w:val="none" w:sz="0" w:space="0" w:color="auto"/>
                                    <w:bottom w:val="none" w:sz="0" w:space="0" w:color="auto"/>
                                    <w:right w:val="none" w:sz="0" w:space="0" w:color="auto"/>
                                  </w:divBdr>
                                  <w:divsChild>
                                    <w:div w:id="1483080035">
                                      <w:marLeft w:val="0"/>
                                      <w:marRight w:val="0"/>
                                      <w:marTop w:val="0"/>
                                      <w:marBottom w:val="0"/>
                                      <w:divBdr>
                                        <w:top w:val="none" w:sz="0" w:space="0" w:color="auto"/>
                                        <w:left w:val="none" w:sz="0" w:space="0" w:color="auto"/>
                                        <w:bottom w:val="none" w:sz="0" w:space="0" w:color="auto"/>
                                        <w:right w:val="none" w:sz="0" w:space="0" w:color="auto"/>
                                      </w:divBdr>
                                      <w:divsChild>
                                        <w:div w:id="248543850">
                                          <w:marLeft w:val="0"/>
                                          <w:marRight w:val="0"/>
                                          <w:marTop w:val="0"/>
                                          <w:marBottom w:val="0"/>
                                          <w:divBdr>
                                            <w:top w:val="none" w:sz="0" w:space="0" w:color="auto"/>
                                            <w:left w:val="none" w:sz="0" w:space="0" w:color="auto"/>
                                            <w:bottom w:val="none" w:sz="0" w:space="0" w:color="auto"/>
                                            <w:right w:val="none" w:sz="0" w:space="0" w:color="auto"/>
                                          </w:divBdr>
                                          <w:divsChild>
                                            <w:div w:id="9435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370506">
      <w:bodyDiv w:val="1"/>
      <w:marLeft w:val="0"/>
      <w:marRight w:val="0"/>
      <w:marTop w:val="0"/>
      <w:marBottom w:val="0"/>
      <w:divBdr>
        <w:top w:val="none" w:sz="0" w:space="0" w:color="auto"/>
        <w:left w:val="none" w:sz="0" w:space="0" w:color="auto"/>
        <w:bottom w:val="none" w:sz="0" w:space="0" w:color="auto"/>
        <w:right w:val="none" w:sz="0" w:space="0" w:color="auto"/>
      </w:divBdr>
      <w:divsChild>
        <w:div w:id="606348356">
          <w:marLeft w:val="0"/>
          <w:marRight w:val="0"/>
          <w:marTop w:val="0"/>
          <w:marBottom w:val="0"/>
          <w:divBdr>
            <w:top w:val="none" w:sz="0" w:space="0" w:color="auto"/>
            <w:left w:val="none" w:sz="0" w:space="0" w:color="auto"/>
            <w:bottom w:val="none" w:sz="0" w:space="0" w:color="auto"/>
            <w:right w:val="none" w:sz="0" w:space="0" w:color="auto"/>
          </w:divBdr>
          <w:divsChild>
            <w:div w:id="182978818">
              <w:marLeft w:val="-225"/>
              <w:marRight w:val="-225"/>
              <w:marTop w:val="0"/>
              <w:marBottom w:val="0"/>
              <w:divBdr>
                <w:top w:val="none" w:sz="0" w:space="0" w:color="auto"/>
                <w:left w:val="none" w:sz="0" w:space="0" w:color="auto"/>
                <w:bottom w:val="none" w:sz="0" w:space="0" w:color="auto"/>
                <w:right w:val="none" w:sz="0" w:space="0" w:color="auto"/>
              </w:divBdr>
              <w:divsChild>
                <w:div w:id="1259410897">
                  <w:marLeft w:val="0"/>
                  <w:marRight w:val="0"/>
                  <w:marTop w:val="0"/>
                  <w:marBottom w:val="0"/>
                  <w:divBdr>
                    <w:top w:val="none" w:sz="0" w:space="0" w:color="auto"/>
                    <w:left w:val="none" w:sz="0" w:space="0" w:color="auto"/>
                    <w:bottom w:val="none" w:sz="0" w:space="0" w:color="auto"/>
                    <w:right w:val="none" w:sz="0" w:space="0" w:color="auto"/>
                  </w:divBdr>
                  <w:divsChild>
                    <w:div w:id="3534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39908">
      <w:bodyDiv w:val="1"/>
      <w:marLeft w:val="0"/>
      <w:marRight w:val="0"/>
      <w:marTop w:val="0"/>
      <w:marBottom w:val="0"/>
      <w:divBdr>
        <w:top w:val="none" w:sz="0" w:space="0" w:color="auto"/>
        <w:left w:val="none" w:sz="0" w:space="0" w:color="auto"/>
        <w:bottom w:val="none" w:sz="0" w:space="0" w:color="auto"/>
        <w:right w:val="none" w:sz="0" w:space="0" w:color="auto"/>
      </w:divBdr>
    </w:div>
    <w:div w:id="1474786383">
      <w:bodyDiv w:val="1"/>
      <w:marLeft w:val="0"/>
      <w:marRight w:val="0"/>
      <w:marTop w:val="0"/>
      <w:marBottom w:val="0"/>
      <w:divBdr>
        <w:top w:val="none" w:sz="0" w:space="0" w:color="auto"/>
        <w:left w:val="none" w:sz="0" w:space="0" w:color="auto"/>
        <w:bottom w:val="none" w:sz="0" w:space="0" w:color="auto"/>
        <w:right w:val="none" w:sz="0" w:space="0" w:color="auto"/>
      </w:divBdr>
    </w:div>
    <w:div w:id="1484811208">
      <w:bodyDiv w:val="1"/>
      <w:marLeft w:val="0"/>
      <w:marRight w:val="0"/>
      <w:marTop w:val="0"/>
      <w:marBottom w:val="0"/>
      <w:divBdr>
        <w:top w:val="none" w:sz="0" w:space="0" w:color="auto"/>
        <w:left w:val="none" w:sz="0" w:space="0" w:color="auto"/>
        <w:bottom w:val="none" w:sz="0" w:space="0" w:color="auto"/>
        <w:right w:val="none" w:sz="0" w:space="0" w:color="auto"/>
      </w:divBdr>
      <w:divsChild>
        <w:div w:id="1571767073">
          <w:marLeft w:val="0"/>
          <w:marRight w:val="0"/>
          <w:marTop w:val="0"/>
          <w:marBottom w:val="0"/>
          <w:divBdr>
            <w:top w:val="none" w:sz="0" w:space="0" w:color="auto"/>
            <w:left w:val="none" w:sz="0" w:space="0" w:color="auto"/>
            <w:bottom w:val="none" w:sz="0" w:space="0" w:color="auto"/>
            <w:right w:val="none" w:sz="0" w:space="0" w:color="auto"/>
          </w:divBdr>
          <w:divsChild>
            <w:div w:id="1350258689">
              <w:marLeft w:val="0"/>
              <w:marRight w:val="0"/>
              <w:marTop w:val="0"/>
              <w:marBottom w:val="450"/>
              <w:divBdr>
                <w:top w:val="none" w:sz="0" w:space="0" w:color="auto"/>
                <w:left w:val="none" w:sz="0" w:space="0" w:color="auto"/>
                <w:bottom w:val="none" w:sz="0" w:space="0" w:color="auto"/>
                <w:right w:val="none" w:sz="0" w:space="0" w:color="auto"/>
              </w:divBdr>
              <w:divsChild>
                <w:div w:id="721027301">
                  <w:marLeft w:val="0"/>
                  <w:marRight w:val="150"/>
                  <w:marTop w:val="0"/>
                  <w:marBottom w:val="450"/>
                  <w:divBdr>
                    <w:top w:val="none" w:sz="0" w:space="0" w:color="auto"/>
                    <w:left w:val="none" w:sz="0" w:space="0" w:color="auto"/>
                    <w:bottom w:val="none" w:sz="0" w:space="0" w:color="auto"/>
                    <w:right w:val="none" w:sz="0" w:space="0" w:color="auto"/>
                  </w:divBdr>
                  <w:divsChild>
                    <w:div w:id="8703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064975">
      <w:bodyDiv w:val="1"/>
      <w:marLeft w:val="0"/>
      <w:marRight w:val="0"/>
      <w:marTop w:val="0"/>
      <w:marBottom w:val="0"/>
      <w:divBdr>
        <w:top w:val="none" w:sz="0" w:space="0" w:color="auto"/>
        <w:left w:val="none" w:sz="0" w:space="0" w:color="auto"/>
        <w:bottom w:val="none" w:sz="0" w:space="0" w:color="auto"/>
        <w:right w:val="none" w:sz="0" w:space="0" w:color="auto"/>
      </w:divBdr>
    </w:div>
    <w:div w:id="1548758720">
      <w:bodyDiv w:val="1"/>
      <w:marLeft w:val="0"/>
      <w:marRight w:val="0"/>
      <w:marTop w:val="0"/>
      <w:marBottom w:val="0"/>
      <w:divBdr>
        <w:top w:val="none" w:sz="0" w:space="0" w:color="auto"/>
        <w:left w:val="none" w:sz="0" w:space="0" w:color="auto"/>
        <w:bottom w:val="none" w:sz="0" w:space="0" w:color="auto"/>
        <w:right w:val="none" w:sz="0" w:space="0" w:color="auto"/>
      </w:divBdr>
    </w:div>
    <w:div w:id="1556354413">
      <w:bodyDiv w:val="1"/>
      <w:marLeft w:val="0"/>
      <w:marRight w:val="0"/>
      <w:marTop w:val="0"/>
      <w:marBottom w:val="0"/>
      <w:divBdr>
        <w:top w:val="none" w:sz="0" w:space="0" w:color="auto"/>
        <w:left w:val="none" w:sz="0" w:space="0" w:color="auto"/>
        <w:bottom w:val="none" w:sz="0" w:space="0" w:color="auto"/>
        <w:right w:val="none" w:sz="0" w:space="0" w:color="auto"/>
      </w:divBdr>
      <w:divsChild>
        <w:div w:id="665090339">
          <w:marLeft w:val="0"/>
          <w:marRight w:val="0"/>
          <w:marTop w:val="0"/>
          <w:marBottom w:val="0"/>
          <w:divBdr>
            <w:top w:val="none" w:sz="0" w:space="0" w:color="auto"/>
            <w:left w:val="none" w:sz="0" w:space="0" w:color="auto"/>
            <w:bottom w:val="none" w:sz="0" w:space="0" w:color="auto"/>
            <w:right w:val="none" w:sz="0" w:space="0" w:color="auto"/>
          </w:divBdr>
          <w:divsChild>
            <w:div w:id="1794326286">
              <w:marLeft w:val="0"/>
              <w:marRight w:val="0"/>
              <w:marTop w:val="0"/>
              <w:marBottom w:val="0"/>
              <w:divBdr>
                <w:top w:val="none" w:sz="0" w:space="0" w:color="auto"/>
                <w:left w:val="none" w:sz="0" w:space="0" w:color="auto"/>
                <w:bottom w:val="none" w:sz="0" w:space="0" w:color="auto"/>
                <w:right w:val="none" w:sz="0" w:space="0" w:color="auto"/>
              </w:divBdr>
              <w:divsChild>
                <w:div w:id="1040477771">
                  <w:marLeft w:val="0"/>
                  <w:marRight w:val="0"/>
                  <w:marTop w:val="0"/>
                  <w:marBottom w:val="0"/>
                  <w:divBdr>
                    <w:top w:val="none" w:sz="0" w:space="0" w:color="auto"/>
                    <w:left w:val="none" w:sz="0" w:space="0" w:color="auto"/>
                    <w:bottom w:val="none" w:sz="0" w:space="0" w:color="auto"/>
                    <w:right w:val="none" w:sz="0" w:space="0" w:color="auto"/>
                  </w:divBdr>
                  <w:divsChild>
                    <w:div w:id="2075664765">
                      <w:marLeft w:val="0"/>
                      <w:marRight w:val="0"/>
                      <w:marTop w:val="0"/>
                      <w:marBottom w:val="0"/>
                      <w:divBdr>
                        <w:top w:val="none" w:sz="0" w:space="0" w:color="auto"/>
                        <w:left w:val="none" w:sz="0" w:space="0" w:color="auto"/>
                        <w:bottom w:val="none" w:sz="0" w:space="0" w:color="auto"/>
                        <w:right w:val="none" w:sz="0" w:space="0" w:color="auto"/>
                      </w:divBdr>
                      <w:divsChild>
                        <w:div w:id="599994768">
                          <w:marLeft w:val="0"/>
                          <w:marRight w:val="0"/>
                          <w:marTop w:val="0"/>
                          <w:marBottom w:val="0"/>
                          <w:divBdr>
                            <w:top w:val="none" w:sz="0" w:space="0" w:color="auto"/>
                            <w:left w:val="none" w:sz="0" w:space="0" w:color="auto"/>
                            <w:bottom w:val="none" w:sz="0" w:space="0" w:color="auto"/>
                            <w:right w:val="none" w:sz="0" w:space="0" w:color="auto"/>
                          </w:divBdr>
                          <w:divsChild>
                            <w:div w:id="1010834318">
                              <w:marLeft w:val="0"/>
                              <w:marRight w:val="0"/>
                              <w:marTop w:val="0"/>
                              <w:marBottom w:val="0"/>
                              <w:divBdr>
                                <w:top w:val="none" w:sz="0" w:space="0" w:color="auto"/>
                                <w:left w:val="none" w:sz="0" w:space="0" w:color="auto"/>
                                <w:bottom w:val="none" w:sz="0" w:space="0" w:color="auto"/>
                                <w:right w:val="none" w:sz="0" w:space="0" w:color="auto"/>
                              </w:divBdr>
                              <w:divsChild>
                                <w:div w:id="1042554513">
                                  <w:marLeft w:val="0"/>
                                  <w:marRight w:val="0"/>
                                  <w:marTop w:val="0"/>
                                  <w:marBottom w:val="0"/>
                                  <w:divBdr>
                                    <w:top w:val="none" w:sz="0" w:space="0" w:color="auto"/>
                                    <w:left w:val="none" w:sz="0" w:space="0" w:color="auto"/>
                                    <w:bottom w:val="none" w:sz="0" w:space="0" w:color="auto"/>
                                    <w:right w:val="none" w:sz="0" w:space="0" w:color="auto"/>
                                  </w:divBdr>
                                  <w:divsChild>
                                    <w:div w:id="311175536">
                                      <w:marLeft w:val="0"/>
                                      <w:marRight w:val="0"/>
                                      <w:marTop w:val="0"/>
                                      <w:marBottom w:val="0"/>
                                      <w:divBdr>
                                        <w:top w:val="none" w:sz="0" w:space="0" w:color="auto"/>
                                        <w:left w:val="none" w:sz="0" w:space="0" w:color="auto"/>
                                        <w:bottom w:val="none" w:sz="0" w:space="0" w:color="auto"/>
                                        <w:right w:val="none" w:sz="0" w:space="0" w:color="auto"/>
                                      </w:divBdr>
                                      <w:divsChild>
                                        <w:div w:id="433749441">
                                          <w:marLeft w:val="-315"/>
                                          <w:marRight w:val="-315"/>
                                          <w:marTop w:val="0"/>
                                          <w:marBottom w:val="0"/>
                                          <w:divBdr>
                                            <w:top w:val="none" w:sz="0" w:space="0" w:color="auto"/>
                                            <w:left w:val="none" w:sz="0" w:space="0" w:color="auto"/>
                                            <w:bottom w:val="none" w:sz="0" w:space="0" w:color="auto"/>
                                            <w:right w:val="none" w:sz="0" w:space="0" w:color="auto"/>
                                          </w:divBdr>
                                          <w:divsChild>
                                            <w:div w:id="1570652285">
                                              <w:marLeft w:val="0"/>
                                              <w:marRight w:val="0"/>
                                              <w:marTop w:val="0"/>
                                              <w:marBottom w:val="0"/>
                                              <w:divBdr>
                                                <w:top w:val="none" w:sz="0" w:space="0" w:color="auto"/>
                                                <w:left w:val="none" w:sz="0" w:space="0" w:color="auto"/>
                                                <w:bottom w:val="none" w:sz="0" w:space="0" w:color="auto"/>
                                                <w:right w:val="none" w:sz="0" w:space="0" w:color="auto"/>
                                              </w:divBdr>
                                              <w:divsChild>
                                                <w:div w:id="865215643">
                                                  <w:marLeft w:val="0"/>
                                                  <w:marRight w:val="0"/>
                                                  <w:marTop w:val="0"/>
                                                  <w:marBottom w:val="0"/>
                                                  <w:divBdr>
                                                    <w:top w:val="none" w:sz="0" w:space="0" w:color="auto"/>
                                                    <w:left w:val="none" w:sz="0" w:space="0" w:color="auto"/>
                                                    <w:bottom w:val="none" w:sz="0" w:space="0" w:color="auto"/>
                                                    <w:right w:val="none" w:sz="0" w:space="0" w:color="auto"/>
                                                  </w:divBdr>
                                                  <w:divsChild>
                                                    <w:div w:id="1176918017">
                                                      <w:marLeft w:val="0"/>
                                                      <w:marRight w:val="0"/>
                                                      <w:marTop w:val="0"/>
                                                      <w:marBottom w:val="0"/>
                                                      <w:divBdr>
                                                        <w:top w:val="none" w:sz="0" w:space="0" w:color="auto"/>
                                                        <w:left w:val="none" w:sz="0" w:space="0" w:color="auto"/>
                                                        <w:bottom w:val="none" w:sz="0" w:space="0" w:color="auto"/>
                                                        <w:right w:val="none" w:sz="0" w:space="0" w:color="auto"/>
                                                      </w:divBdr>
                                                      <w:divsChild>
                                                        <w:div w:id="817842840">
                                                          <w:marLeft w:val="0"/>
                                                          <w:marRight w:val="0"/>
                                                          <w:marTop w:val="0"/>
                                                          <w:marBottom w:val="0"/>
                                                          <w:divBdr>
                                                            <w:top w:val="none" w:sz="0" w:space="0" w:color="auto"/>
                                                            <w:left w:val="none" w:sz="0" w:space="0" w:color="auto"/>
                                                            <w:bottom w:val="none" w:sz="0" w:space="0" w:color="auto"/>
                                                            <w:right w:val="none" w:sz="0" w:space="0" w:color="auto"/>
                                                          </w:divBdr>
                                                          <w:divsChild>
                                                            <w:div w:id="2141535898">
                                                              <w:marLeft w:val="0"/>
                                                              <w:marRight w:val="0"/>
                                                              <w:marTop w:val="0"/>
                                                              <w:marBottom w:val="0"/>
                                                              <w:divBdr>
                                                                <w:top w:val="none" w:sz="0" w:space="0" w:color="auto"/>
                                                                <w:left w:val="none" w:sz="0" w:space="0" w:color="auto"/>
                                                                <w:bottom w:val="none" w:sz="0" w:space="0" w:color="auto"/>
                                                                <w:right w:val="none" w:sz="0" w:space="0" w:color="auto"/>
                                                              </w:divBdr>
                                                              <w:divsChild>
                                                                <w:div w:id="187210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1361127">
      <w:bodyDiv w:val="1"/>
      <w:marLeft w:val="0"/>
      <w:marRight w:val="0"/>
      <w:marTop w:val="0"/>
      <w:marBottom w:val="0"/>
      <w:divBdr>
        <w:top w:val="none" w:sz="0" w:space="0" w:color="auto"/>
        <w:left w:val="none" w:sz="0" w:space="0" w:color="auto"/>
        <w:bottom w:val="none" w:sz="0" w:space="0" w:color="auto"/>
        <w:right w:val="none" w:sz="0" w:space="0" w:color="auto"/>
      </w:divBdr>
      <w:divsChild>
        <w:div w:id="1190879671">
          <w:marLeft w:val="0"/>
          <w:marRight w:val="0"/>
          <w:marTop w:val="0"/>
          <w:marBottom w:val="0"/>
          <w:divBdr>
            <w:top w:val="none" w:sz="0" w:space="0" w:color="auto"/>
            <w:left w:val="none" w:sz="0" w:space="0" w:color="auto"/>
            <w:bottom w:val="none" w:sz="0" w:space="0" w:color="auto"/>
            <w:right w:val="none" w:sz="0" w:space="0" w:color="auto"/>
          </w:divBdr>
          <w:divsChild>
            <w:div w:id="1101295239">
              <w:marLeft w:val="0"/>
              <w:marRight w:val="0"/>
              <w:marTop w:val="0"/>
              <w:marBottom w:val="0"/>
              <w:divBdr>
                <w:top w:val="none" w:sz="0" w:space="0" w:color="auto"/>
                <w:left w:val="none" w:sz="0" w:space="0" w:color="auto"/>
                <w:bottom w:val="none" w:sz="0" w:space="0" w:color="auto"/>
                <w:right w:val="none" w:sz="0" w:space="0" w:color="auto"/>
              </w:divBdr>
              <w:divsChild>
                <w:div w:id="1540781950">
                  <w:marLeft w:val="0"/>
                  <w:marRight w:val="0"/>
                  <w:marTop w:val="0"/>
                  <w:marBottom w:val="0"/>
                  <w:divBdr>
                    <w:top w:val="none" w:sz="0" w:space="0" w:color="auto"/>
                    <w:left w:val="none" w:sz="0" w:space="0" w:color="auto"/>
                    <w:bottom w:val="none" w:sz="0" w:space="0" w:color="auto"/>
                    <w:right w:val="none" w:sz="0" w:space="0" w:color="auto"/>
                  </w:divBdr>
                  <w:divsChild>
                    <w:div w:id="1866020717">
                      <w:marLeft w:val="0"/>
                      <w:marRight w:val="0"/>
                      <w:marTop w:val="100"/>
                      <w:marBottom w:val="100"/>
                      <w:divBdr>
                        <w:top w:val="none" w:sz="0" w:space="0" w:color="auto"/>
                        <w:left w:val="none" w:sz="0" w:space="0" w:color="auto"/>
                        <w:bottom w:val="none" w:sz="0" w:space="0" w:color="auto"/>
                        <w:right w:val="none" w:sz="0" w:space="0" w:color="auto"/>
                      </w:divBdr>
                      <w:divsChild>
                        <w:div w:id="2003509930">
                          <w:marLeft w:val="0"/>
                          <w:marRight w:val="0"/>
                          <w:marTop w:val="0"/>
                          <w:marBottom w:val="0"/>
                          <w:divBdr>
                            <w:top w:val="none" w:sz="0" w:space="0" w:color="auto"/>
                            <w:left w:val="none" w:sz="0" w:space="0" w:color="auto"/>
                            <w:bottom w:val="none" w:sz="0" w:space="0" w:color="auto"/>
                            <w:right w:val="none" w:sz="0" w:space="0" w:color="auto"/>
                          </w:divBdr>
                          <w:divsChild>
                            <w:div w:id="1766926392">
                              <w:marLeft w:val="0"/>
                              <w:marRight w:val="0"/>
                              <w:marTop w:val="0"/>
                              <w:marBottom w:val="0"/>
                              <w:divBdr>
                                <w:top w:val="none" w:sz="0" w:space="0" w:color="auto"/>
                                <w:left w:val="none" w:sz="0" w:space="0" w:color="auto"/>
                                <w:bottom w:val="none" w:sz="0" w:space="0" w:color="auto"/>
                                <w:right w:val="none" w:sz="0" w:space="0" w:color="auto"/>
                              </w:divBdr>
                              <w:divsChild>
                                <w:div w:id="112056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4039">
      <w:bodyDiv w:val="1"/>
      <w:marLeft w:val="0"/>
      <w:marRight w:val="0"/>
      <w:marTop w:val="0"/>
      <w:marBottom w:val="0"/>
      <w:divBdr>
        <w:top w:val="none" w:sz="0" w:space="0" w:color="auto"/>
        <w:left w:val="none" w:sz="0" w:space="0" w:color="auto"/>
        <w:bottom w:val="none" w:sz="0" w:space="0" w:color="auto"/>
        <w:right w:val="none" w:sz="0" w:space="0" w:color="auto"/>
      </w:divBdr>
      <w:divsChild>
        <w:div w:id="1170219810">
          <w:marLeft w:val="0"/>
          <w:marRight w:val="0"/>
          <w:marTop w:val="0"/>
          <w:marBottom w:val="0"/>
          <w:divBdr>
            <w:top w:val="none" w:sz="0" w:space="0" w:color="auto"/>
            <w:left w:val="none" w:sz="0" w:space="0" w:color="auto"/>
            <w:bottom w:val="none" w:sz="0" w:space="0" w:color="auto"/>
            <w:right w:val="none" w:sz="0" w:space="0" w:color="auto"/>
          </w:divBdr>
          <w:divsChild>
            <w:div w:id="205990546">
              <w:marLeft w:val="0"/>
              <w:marRight w:val="0"/>
              <w:marTop w:val="0"/>
              <w:marBottom w:val="0"/>
              <w:divBdr>
                <w:top w:val="none" w:sz="0" w:space="0" w:color="auto"/>
                <w:left w:val="none" w:sz="0" w:space="0" w:color="auto"/>
                <w:bottom w:val="none" w:sz="0" w:space="0" w:color="auto"/>
                <w:right w:val="none" w:sz="0" w:space="0" w:color="auto"/>
              </w:divBdr>
              <w:divsChild>
                <w:div w:id="620384105">
                  <w:marLeft w:val="0"/>
                  <w:marRight w:val="0"/>
                  <w:marTop w:val="0"/>
                  <w:marBottom w:val="0"/>
                  <w:divBdr>
                    <w:top w:val="none" w:sz="0" w:space="0" w:color="auto"/>
                    <w:left w:val="none" w:sz="0" w:space="0" w:color="auto"/>
                    <w:bottom w:val="none" w:sz="0" w:space="0" w:color="auto"/>
                    <w:right w:val="none" w:sz="0" w:space="0" w:color="auto"/>
                  </w:divBdr>
                  <w:divsChild>
                    <w:div w:id="15767392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16012660">
      <w:bodyDiv w:val="1"/>
      <w:marLeft w:val="0"/>
      <w:marRight w:val="0"/>
      <w:marTop w:val="0"/>
      <w:marBottom w:val="0"/>
      <w:divBdr>
        <w:top w:val="none" w:sz="0" w:space="0" w:color="auto"/>
        <w:left w:val="none" w:sz="0" w:space="0" w:color="auto"/>
        <w:bottom w:val="none" w:sz="0" w:space="0" w:color="auto"/>
        <w:right w:val="none" w:sz="0" w:space="0" w:color="auto"/>
      </w:divBdr>
    </w:div>
    <w:div w:id="1641498877">
      <w:bodyDiv w:val="1"/>
      <w:marLeft w:val="0"/>
      <w:marRight w:val="0"/>
      <w:marTop w:val="0"/>
      <w:marBottom w:val="0"/>
      <w:divBdr>
        <w:top w:val="none" w:sz="0" w:space="0" w:color="auto"/>
        <w:left w:val="none" w:sz="0" w:space="0" w:color="auto"/>
        <w:bottom w:val="none" w:sz="0" w:space="0" w:color="auto"/>
        <w:right w:val="none" w:sz="0" w:space="0" w:color="auto"/>
      </w:divBdr>
    </w:div>
    <w:div w:id="1682899396">
      <w:bodyDiv w:val="1"/>
      <w:marLeft w:val="0"/>
      <w:marRight w:val="0"/>
      <w:marTop w:val="0"/>
      <w:marBottom w:val="0"/>
      <w:divBdr>
        <w:top w:val="none" w:sz="0" w:space="0" w:color="auto"/>
        <w:left w:val="none" w:sz="0" w:space="0" w:color="auto"/>
        <w:bottom w:val="none" w:sz="0" w:space="0" w:color="auto"/>
        <w:right w:val="none" w:sz="0" w:space="0" w:color="auto"/>
      </w:divBdr>
      <w:divsChild>
        <w:div w:id="1930309214">
          <w:marLeft w:val="0"/>
          <w:marRight w:val="0"/>
          <w:marTop w:val="0"/>
          <w:marBottom w:val="0"/>
          <w:divBdr>
            <w:top w:val="none" w:sz="0" w:space="0" w:color="auto"/>
            <w:left w:val="none" w:sz="0" w:space="0" w:color="auto"/>
            <w:bottom w:val="none" w:sz="0" w:space="0" w:color="auto"/>
            <w:right w:val="none" w:sz="0" w:space="0" w:color="auto"/>
          </w:divBdr>
          <w:divsChild>
            <w:div w:id="1357727872">
              <w:marLeft w:val="0"/>
              <w:marRight w:val="0"/>
              <w:marTop w:val="0"/>
              <w:marBottom w:val="0"/>
              <w:divBdr>
                <w:top w:val="none" w:sz="0" w:space="0" w:color="auto"/>
                <w:left w:val="none" w:sz="0" w:space="0" w:color="auto"/>
                <w:bottom w:val="none" w:sz="0" w:space="0" w:color="auto"/>
                <w:right w:val="none" w:sz="0" w:space="0" w:color="auto"/>
              </w:divBdr>
              <w:divsChild>
                <w:div w:id="921721027">
                  <w:marLeft w:val="0"/>
                  <w:marRight w:val="0"/>
                  <w:marTop w:val="0"/>
                  <w:marBottom w:val="0"/>
                  <w:divBdr>
                    <w:top w:val="none" w:sz="0" w:space="0" w:color="auto"/>
                    <w:left w:val="none" w:sz="0" w:space="0" w:color="auto"/>
                    <w:bottom w:val="none" w:sz="0" w:space="0" w:color="auto"/>
                    <w:right w:val="none" w:sz="0" w:space="0" w:color="auto"/>
                  </w:divBdr>
                  <w:divsChild>
                    <w:div w:id="731733293">
                      <w:marLeft w:val="0"/>
                      <w:marRight w:val="0"/>
                      <w:marTop w:val="0"/>
                      <w:marBottom w:val="0"/>
                      <w:divBdr>
                        <w:top w:val="none" w:sz="0" w:space="0" w:color="auto"/>
                        <w:left w:val="none" w:sz="0" w:space="0" w:color="auto"/>
                        <w:bottom w:val="none" w:sz="0" w:space="0" w:color="auto"/>
                        <w:right w:val="none" w:sz="0" w:space="0" w:color="auto"/>
                      </w:divBdr>
                      <w:divsChild>
                        <w:div w:id="509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663049">
      <w:bodyDiv w:val="1"/>
      <w:marLeft w:val="0"/>
      <w:marRight w:val="0"/>
      <w:marTop w:val="0"/>
      <w:marBottom w:val="0"/>
      <w:divBdr>
        <w:top w:val="none" w:sz="0" w:space="0" w:color="auto"/>
        <w:left w:val="none" w:sz="0" w:space="0" w:color="auto"/>
        <w:bottom w:val="none" w:sz="0" w:space="0" w:color="auto"/>
        <w:right w:val="none" w:sz="0" w:space="0" w:color="auto"/>
      </w:divBdr>
    </w:div>
    <w:div w:id="1734542845">
      <w:bodyDiv w:val="1"/>
      <w:marLeft w:val="0"/>
      <w:marRight w:val="0"/>
      <w:marTop w:val="0"/>
      <w:marBottom w:val="0"/>
      <w:divBdr>
        <w:top w:val="none" w:sz="0" w:space="0" w:color="auto"/>
        <w:left w:val="none" w:sz="0" w:space="0" w:color="auto"/>
        <w:bottom w:val="none" w:sz="0" w:space="0" w:color="auto"/>
        <w:right w:val="none" w:sz="0" w:space="0" w:color="auto"/>
      </w:divBdr>
    </w:div>
    <w:div w:id="1774009309">
      <w:bodyDiv w:val="1"/>
      <w:marLeft w:val="0"/>
      <w:marRight w:val="0"/>
      <w:marTop w:val="0"/>
      <w:marBottom w:val="0"/>
      <w:divBdr>
        <w:top w:val="none" w:sz="0" w:space="0" w:color="auto"/>
        <w:left w:val="none" w:sz="0" w:space="0" w:color="auto"/>
        <w:bottom w:val="none" w:sz="0" w:space="0" w:color="auto"/>
        <w:right w:val="none" w:sz="0" w:space="0" w:color="auto"/>
      </w:divBdr>
      <w:divsChild>
        <w:div w:id="316349932">
          <w:marLeft w:val="0"/>
          <w:marRight w:val="0"/>
          <w:marTop w:val="0"/>
          <w:marBottom w:val="0"/>
          <w:divBdr>
            <w:top w:val="none" w:sz="0" w:space="0" w:color="auto"/>
            <w:left w:val="none" w:sz="0" w:space="0" w:color="auto"/>
            <w:bottom w:val="none" w:sz="0" w:space="0" w:color="auto"/>
            <w:right w:val="none" w:sz="0" w:space="0" w:color="auto"/>
          </w:divBdr>
          <w:divsChild>
            <w:div w:id="749469980">
              <w:marLeft w:val="0"/>
              <w:marRight w:val="0"/>
              <w:marTop w:val="0"/>
              <w:marBottom w:val="0"/>
              <w:divBdr>
                <w:top w:val="none" w:sz="0" w:space="0" w:color="auto"/>
                <w:left w:val="none" w:sz="0" w:space="0" w:color="auto"/>
                <w:bottom w:val="none" w:sz="0" w:space="0" w:color="auto"/>
                <w:right w:val="none" w:sz="0" w:space="0" w:color="auto"/>
              </w:divBdr>
              <w:divsChild>
                <w:div w:id="1630240201">
                  <w:marLeft w:val="0"/>
                  <w:marRight w:val="0"/>
                  <w:marTop w:val="0"/>
                  <w:marBottom w:val="0"/>
                  <w:divBdr>
                    <w:top w:val="none" w:sz="0" w:space="0" w:color="auto"/>
                    <w:left w:val="none" w:sz="0" w:space="0" w:color="auto"/>
                    <w:bottom w:val="none" w:sz="0" w:space="0" w:color="auto"/>
                    <w:right w:val="none" w:sz="0" w:space="0" w:color="auto"/>
                  </w:divBdr>
                  <w:divsChild>
                    <w:div w:id="963658012">
                      <w:marLeft w:val="0"/>
                      <w:marRight w:val="0"/>
                      <w:marTop w:val="0"/>
                      <w:marBottom w:val="0"/>
                      <w:divBdr>
                        <w:top w:val="none" w:sz="0" w:space="0" w:color="auto"/>
                        <w:left w:val="none" w:sz="0" w:space="0" w:color="auto"/>
                        <w:bottom w:val="none" w:sz="0" w:space="0" w:color="auto"/>
                        <w:right w:val="none" w:sz="0" w:space="0" w:color="auto"/>
                      </w:divBdr>
                      <w:divsChild>
                        <w:div w:id="1217426825">
                          <w:marLeft w:val="0"/>
                          <w:marRight w:val="0"/>
                          <w:marTop w:val="0"/>
                          <w:marBottom w:val="0"/>
                          <w:divBdr>
                            <w:top w:val="none" w:sz="0" w:space="0" w:color="auto"/>
                            <w:left w:val="none" w:sz="0" w:space="0" w:color="auto"/>
                            <w:bottom w:val="none" w:sz="0" w:space="0" w:color="auto"/>
                            <w:right w:val="none" w:sz="0" w:space="0" w:color="auto"/>
                          </w:divBdr>
                          <w:divsChild>
                            <w:div w:id="3213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064584">
      <w:bodyDiv w:val="1"/>
      <w:marLeft w:val="0"/>
      <w:marRight w:val="0"/>
      <w:marTop w:val="0"/>
      <w:marBottom w:val="0"/>
      <w:divBdr>
        <w:top w:val="none" w:sz="0" w:space="0" w:color="auto"/>
        <w:left w:val="none" w:sz="0" w:space="0" w:color="auto"/>
        <w:bottom w:val="none" w:sz="0" w:space="0" w:color="auto"/>
        <w:right w:val="none" w:sz="0" w:space="0" w:color="auto"/>
      </w:divBdr>
      <w:divsChild>
        <w:div w:id="491455698">
          <w:marLeft w:val="0"/>
          <w:marRight w:val="0"/>
          <w:marTop w:val="0"/>
          <w:marBottom w:val="0"/>
          <w:divBdr>
            <w:top w:val="none" w:sz="0" w:space="0" w:color="auto"/>
            <w:left w:val="none" w:sz="0" w:space="0" w:color="auto"/>
            <w:bottom w:val="none" w:sz="0" w:space="0" w:color="auto"/>
            <w:right w:val="none" w:sz="0" w:space="0" w:color="auto"/>
          </w:divBdr>
          <w:divsChild>
            <w:div w:id="1788810666">
              <w:marLeft w:val="-225"/>
              <w:marRight w:val="-225"/>
              <w:marTop w:val="0"/>
              <w:marBottom w:val="0"/>
              <w:divBdr>
                <w:top w:val="none" w:sz="0" w:space="0" w:color="auto"/>
                <w:left w:val="none" w:sz="0" w:space="0" w:color="auto"/>
                <w:bottom w:val="none" w:sz="0" w:space="0" w:color="auto"/>
                <w:right w:val="none" w:sz="0" w:space="0" w:color="auto"/>
              </w:divBdr>
              <w:divsChild>
                <w:div w:id="496069335">
                  <w:marLeft w:val="0"/>
                  <w:marRight w:val="0"/>
                  <w:marTop w:val="0"/>
                  <w:marBottom w:val="0"/>
                  <w:divBdr>
                    <w:top w:val="none" w:sz="0" w:space="0" w:color="auto"/>
                    <w:left w:val="none" w:sz="0" w:space="0" w:color="auto"/>
                    <w:bottom w:val="none" w:sz="0" w:space="0" w:color="auto"/>
                    <w:right w:val="none" w:sz="0" w:space="0" w:color="auto"/>
                  </w:divBdr>
                  <w:divsChild>
                    <w:div w:id="19703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23702">
      <w:bodyDiv w:val="1"/>
      <w:marLeft w:val="0"/>
      <w:marRight w:val="0"/>
      <w:marTop w:val="0"/>
      <w:marBottom w:val="0"/>
      <w:divBdr>
        <w:top w:val="none" w:sz="0" w:space="0" w:color="auto"/>
        <w:left w:val="none" w:sz="0" w:space="0" w:color="auto"/>
        <w:bottom w:val="none" w:sz="0" w:space="0" w:color="auto"/>
        <w:right w:val="none" w:sz="0" w:space="0" w:color="auto"/>
      </w:divBdr>
      <w:divsChild>
        <w:div w:id="733091958">
          <w:marLeft w:val="0"/>
          <w:marRight w:val="0"/>
          <w:marTop w:val="0"/>
          <w:marBottom w:val="0"/>
          <w:divBdr>
            <w:top w:val="none" w:sz="0" w:space="0" w:color="auto"/>
            <w:left w:val="none" w:sz="0" w:space="0" w:color="auto"/>
            <w:bottom w:val="none" w:sz="0" w:space="0" w:color="auto"/>
            <w:right w:val="none" w:sz="0" w:space="0" w:color="auto"/>
          </w:divBdr>
          <w:divsChild>
            <w:div w:id="1353796971">
              <w:marLeft w:val="-300"/>
              <w:marRight w:val="-300"/>
              <w:marTop w:val="0"/>
              <w:marBottom w:val="0"/>
              <w:divBdr>
                <w:top w:val="none" w:sz="0" w:space="0" w:color="auto"/>
                <w:left w:val="none" w:sz="0" w:space="0" w:color="auto"/>
                <w:bottom w:val="none" w:sz="0" w:space="0" w:color="auto"/>
                <w:right w:val="none" w:sz="0" w:space="0" w:color="auto"/>
              </w:divBdr>
              <w:divsChild>
                <w:div w:id="1237126290">
                  <w:marLeft w:val="0"/>
                  <w:marRight w:val="0"/>
                  <w:marTop w:val="150"/>
                  <w:marBottom w:val="0"/>
                  <w:divBdr>
                    <w:top w:val="none" w:sz="0" w:space="0" w:color="auto"/>
                    <w:left w:val="none" w:sz="0" w:space="0" w:color="auto"/>
                    <w:bottom w:val="none" w:sz="0" w:space="0" w:color="auto"/>
                    <w:right w:val="none" w:sz="0" w:space="0" w:color="auto"/>
                  </w:divBdr>
                  <w:divsChild>
                    <w:div w:id="131404920">
                      <w:marLeft w:val="-300"/>
                      <w:marRight w:val="-300"/>
                      <w:marTop w:val="0"/>
                      <w:marBottom w:val="0"/>
                      <w:divBdr>
                        <w:top w:val="none" w:sz="0" w:space="0" w:color="auto"/>
                        <w:left w:val="none" w:sz="0" w:space="0" w:color="auto"/>
                        <w:bottom w:val="none" w:sz="0" w:space="0" w:color="auto"/>
                        <w:right w:val="none" w:sz="0" w:space="0" w:color="auto"/>
                      </w:divBdr>
                      <w:divsChild>
                        <w:div w:id="1944922652">
                          <w:marLeft w:val="0"/>
                          <w:marRight w:val="0"/>
                          <w:marTop w:val="150"/>
                          <w:marBottom w:val="0"/>
                          <w:divBdr>
                            <w:top w:val="none" w:sz="0" w:space="0" w:color="auto"/>
                            <w:left w:val="none" w:sz="0" w:space="0" w:color="auto"/>
                            <w:bottom w:val="none" w:sz="0" w:space="0" w:color="auto"/>
                            <w:right w:val="none" w:sz="0" w:space="0" w:color="auto"/>
                          </w:divBdr>
                          <w:divsChild>
                            <w:div w:id="536889522">
                              <w:marLeft w:val="0"/>
                              <w:marRight w:val="0"/>
                              <w:marTop w:val="0"/>
                              <w:marBottom w:val="0"/>
                              <w:divBdr>
                                <w:top w:val="none" w:sz="0" w:space="0" w:color="auto"/>
                                <w:left w:val="none" w:sz="0" w:space="0" w:color="auto"/>
                                <w:bottom w:val="none" w:sz="0" w:space="0" w:color="auto"/>
                                <w:right w:val="none" w:sz="0" w:space="0" w:color="auto"/>
                              </w:divBdr>
                              <w:divsChild>
                                <w:div w:id="10708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77898">
      <w:bodyDiv w:val="1"/>
      <w:marLeft w:val="0"/>
      <w:marRight w:val="0"/>
      <w:marTop w:val="225"/>
      <w:marBottom w:val="0"/>
      <w:divBdr>
        <w:top w:val="none" w:sz="0" w:space="0" w:color="auto"/>
        <w:left w:val="none" w:sz="0" w:space="0" w:color="auto"/>
        <w:bottom w:val="none" w:sz="0" w:space="0" w:color="auto"/>
        <w:right w:val="none" w:sz="0" w:space="0" w:color="auto"/>
      </w:divBdr>
      <w:divsChild>
        <w:div w:id="883370520">
          <w:marLeft w:val="0"/>
          <w:marRight w:val="0"/>
          <w:marTop w:val="0"/>
          <w:marBottom w:val="0"/>
          <w:divBdr>
            <w:top w:val="none" w:sz="0" w:space="0" w:color="auto"/>
            <w:left w:val="none" w:sz="0" w:space="0" w:color="auto"/>
            <w:bottom w:val="none" w:sz="0" w:space="0" w:color="auto"/>
            <w:right w:val="none" w:sz="0" w:space="0" w:color="auto"/>
          </w:divBdr>
          <w:divsChild>
            <w:div w:id="1490319059">
              <w:marLeft w:val="0"/>
              <w:marRight w:val="0"/>
              <w:marTop w:val="0"/>
              <w:marBottom w:val="0"/>
              <w:divBdr>
                <w:top w:val="none" w:sz="0" w:space="0" w:color="auto"/>
                <w:left w:val="none" w:sz="0" w:space="0" w:color="auto"/>
                <w:bottom w:val="none" w:sz="0" w:space="0" w:color="auto"/>
                <w:right w:val="none" w:sz="0" w:space="0" w:color="auto"/>
              </w:divBdr>
              <w:divsChild>
                <w:div w:id="1976175616">
                  <w:marLeft w:val="0"/>
                  <w:marRight w:val="0"/>
                  <w:marTop w:val="0"/>
                  <w:marBottom w:val="0"/>
                  <w:divBdr>
                    <w:top w:val="none" w:sz="0" w:space="0" w:color="auto"/>
                    <w:left w:val="none" w:sz="0" w:space="0" w:color="auto"/>
                    <w:bottom w:val="none" w:sz="0" w:space="0" w:color="auto"/>
                    <w:right w:val="none" w:sz="0" w:space="0" w:color="auto"/>
                  </w:divBdr>
                  <w:divsChild>
                    <w:div w:id="278951060">
                      <w:marLeft w:val="0"/>
                      <w:marRight w:val="0"/>
                      <w:marTop w:val="0"/>
                      <w:marBottom w:val="0"/>
                      <w:divBdr>
                        <w:top w:val="single" w:sz="48" w:space="8" w:color="002D72"/>
                        <w:left w:val="none" w:sz="0" w:space="0" w:color="auto"/>
                        <w:bottom w:val="single" w:sz="24" w:space="8" w:color="002D72"/>
                        <w:right w:val="none" w:sz="0" w:space="0" w:color="auto"/>
                      </w:divBdr>
                    </w:div>
                  </w:divsChild>
                </w:div>
              </w:divsChild>
            </w:div>
          </w:divsChild>
        </w:div>
      </w:divsChild>
    </w:div>
    <w:div w:id="1914316661">
      <w:bodyDiv w:val="1"/>
      <w:marLeft w:val="0"/>
      <w:marRight w:val="0"/>
      <w:marTop w:val="0"/>
      <w:marBottom w:val="0"/>
      <w:divBdr>
        <w:top w:val="none" w:sz="0" w:space="0" w:color="auto"/>
        <w:left w:val="none" w:sz="0" w:space="0" w:color="auto"/>
        <w:bottom w:val="none" w:sz="0" w:space="0" w:color="auto"/>
        <w:right w:val="none" w:sz="0" w:space="0" w:color="auto"/>
      </w:divBdr>
      <w:divsChild>
        <w:div w:id="1900629467">
          <w:marLeft w:val="547"/>
          <w:marRight w:val="0"/>
          <w:marTop w:val="154"/>
          <w:marBottom w:val="0"/>
          <w:divBdr>
            <w:top w:val="none" w:sz="0" w:space="0" w:color="auto"/>
            <w:left w:val="none" w:sz="0" w:space="0" w:color="auto"/>
            <w:bottom w:val="none" w:sz="0" w:space="0" w:color="auto"/>
            <w:right w:val="none" w:sz="0" w:space="0" w:color="auto"/>
          </w:divBdr>
        </w:div>
        <w:div w:id="1664607">
          <w:marLeft w:val="547"/>
          <w:marRight w:val="0"/>
          <w:marTop w:val="154"/>
          <w:marBottom w:val="0"/>
          <w:divBdr>
            <w:top w:val="none" w:sz="0" w:space="0" w:color="auto"/>
            <w:left w:val="none" w:sz="0" w:space="0" w:color="auto"/>
            <w:bottom w:val="none" w:sz="0" w:space="0" w:color="auto"/>
            <w:right w:val="none" w:sz="0" w:space="0" w:color="auto"/>
          </w:divBdr>
        </w:div>
        <w:div w:id="52049114">
          <w:marLeft w:val="547"/>
          <w:marRight w:val="0"/>
          <w:marTop w:val="154"/>
          <w:marBottom w:val="0"/>
          <w:divBdr>
            <w:top w:val="none" w:sz="0" w:space="0" w:color="auto"/>
            <w:left w:val="none" w:sz="0" w:space="0" w:color="auto"/>
            <w:bottom w:val="none" w:sz="0" w:space="0" w:color="auto"/>
            <w:right w:val="none" w:sz="0" w:space="0" w:color="auto"/>
          </w:divBdr>
        </w:div>
        <w:div w:id="2040738152">
          <w:marLeft w:val="547"/>
          <w:marRight w:val="0"/>
          <w:marTop w:val="154"/>
          <w:marBottom w:val="0"/>
          <w:divBdr>
            <w:top w:val="none" w:sz="0" w:space="0" w:color="auto"/>
            <w:left w:val="none" w:sz="0" w:space="0" w:color="auto"/>
            <w:bottom w:val="none" w:sz="0" w:space="0" w:color="auto"/>
            <w:right w:val="none" w:sz="0" w:space="0" w:color="auto"/>
          </w:divBdr>
        </w:div>
        <w:div w:id="63839452">
          <w:marLeft w:val="547"/>
          <w:marRight w:val="0"/>
          <w:marTop w:val="154"/>
          <w:marBottom w:val="0"/>
          <w:divBdr>
            <w:top w:val="none" w:sz="0" w:space="0" w:color="auto"/>
            <w:left w:val="none" w:sz="0" w:space="0" w:color="auto"/>
            <w:bottom w:val="none" w:sz="0" w:space="0" w:color="auto"/>
            <w:right w:val="none" w:sz="0" w:space="0" w:color="auto"/>
          </w:divBdr>
        </w:div>
        <w:div w:id="951211280">
          <w:marLeft w:val="547"/>
          <w:marRight w:val="0"/>
          <w:marTop w:val="154"/>
          <w:marBottom w:val="0"/>
          <w:divBdr>
            <w:top w:val="none" w:sz="0" w:space="0" w:color="auto"/>
            <w:left w:val="none" w:sz="0" w:space="0" w:color="auto"/>
            <w:bottom w:val="none" w:sz="0" w:space="0" w:color="auto"/>
            <w:right w:val="none" w:sz="0" w:space="0" w:color="auto"/>
          </w:divBdr>
        </w:div>
      </w:divsChild>
    </w:div>
    <w:div w:id="1928340596">
      <w:bodyDiv w:val="1"/>
      <w:marLeft w:val="0"/>
      <w:marRight w:val="0"/>
      <w:marTop w:val="0"/>
      <w:marBottom w:val="0"/>
      <w:divBdr>
        <w:top w:val="none" w:sz="0" w:space="0" w:color="auto"/>
        <w:left w:val="none" w:sz="0" w:space="0" w:color="auto"/>
        <w:bottom w:val="none" w:sz="0" w:space="0" w:color="auto"/>
        <w:right w:val="none" w:sz="0" w:space="0" w:color="auto"/>
      </w:divBdr>
    </w:div>
    <w:div w:id="1974826476">
      <w:bodyDiv w:val="1"/>
      <w:marLeft w:val="0"/>
      <w:marRight w:val="0"/>
      <w:marTop w:val="0"/>
      <w:marBottom w:val="0"/>
      <w:divBdr>
        <w:top w:val="none" w:sz="0" w:space="0" w:color="auto"/>
        <w:left w:val="none" w:sz="0" w:space="0" w:color="auto"/>
        <w:bottom w:val="none" w:sz="0" w:space="0" w:color="auto"/>
        <w:right w:val="none" w:sz="0" w:space="0" w:color="auto"/>
      </w:divBdr>
    </w:div>
    <w:div w:id="2030990204">
      <w:bodyDiv w:val="1"/>
      <w:marLeft w:val="0"/>
      <w:marRight w:val="0"/>
      <w:marTop w:val="0"/>
      <w:marBottom w:val="0"/>
      <w:divBdr>
        <w:top w:val="none" w:sz="0" w:space="0" w:color="auto"/>
        <w:left w:val="none" w:sz="0" w:space="0" w:color="auto"/>
        <w:bottom w:val="none" w:sz="0" w:space="0" w:color="auto"/>
        <w:right w:val="none" w:sz="0" w:space="0" w:color="auto"/>
      </w:divBdr>
    </w:div>
    <w:div w:id="2055889990">
      <w:bodyDiv w:val="1"/>
      <w:marLeft w:val="0"/>
      <w:marRight w:val="0"/>
      <w:marTop w:val="0"/>
      <w:marBottom w:val="0"/>
      <w:divBdr>
        <w:top w:val="none" w:sz="0" w:space="0" w:color="auto"/>
        <w:left w:val="none" w:sz="0" w:space="0" w:color="auto"/>
        <w:bottom w:val="none" w:sz="0" w:space="0" w:color="auto"/>
        <w:right w:val="none" w:sz="0" w:space="0" w:color="auto"/>
      </w:divBdr>
      <w:divsChild>
        <w:div w:id="1316295391">
          <w:marLeft w:val="0"/>
          <w:marRight w:val="0"/>
          <w:marTop w:val="0"/>
          <w:marBottom w:val="0"/>
          <w:divBdr>
            <w:top w:val="none" w:sz="0" w:space="0" w:color="auto"/>
            <w:left w:val="none" w:sz="0" w:space="0" w:color="auto"/>
            <w:bottom w:val="none" w:sz="0" w:space="0" w:color="auto"/>
            <w:right w:val="none" w:sz="0" w:space="0" w:color="auto"/>
          </w:divBdr>
          <w:divsChild>
            <w:div w:id="420218422">
              <w:marLeft w:val="0"/>
              <w:marRight w:val="0"/>
              <w:marTop w:val="0"/>
              <w:marBottom w:val="0"/>
              <w:divBdr>
                <w:top w:val="none" w:sz="0" w:space="0" w:color="auto"/>
                <w:left w:val="none" w:sz="0" w:space="0" w:color="auto"/>
                <w:bottom w:val="none" w:sz="0" w:space="0" w:color="auto"/>
                <w:right w:val="none" w:sz="0" w:space="0" w:color="auto"/>
              </w:divBdr>
              <w:divsChild>
                <w:div w:id="1774204128">
                  <w:marLeft w:val="0"/>
                  <w:marRight w:val="0"/>
                  <w:marTop w:val="0"/>
                  <w:marBottom w:val="0"/>
                  <w:divBdr>
                    <w:top w:val="none" w:sz="0" w:space="0" w:color="auto"/>
                    <w:left w:val="none" w:sz="0" w:space="0" w:color="auto"/>
                    <w:bottom w:val="none" w:sz="0" w:space="0" w:color="auto"/>
                    <w:right w:val="none" w:sz="0" w:space="0" w:color="auto"/>
                  </w:divBdr>
                  <w:divsChild>
                    <w:div w:id="1772780505">
                      <w:marLeft w:val="0"/>
                      <w:marRight w:val="0"/>
                      <w:marTop w:val="0"/>
                      <w:marBottom w:val="0"/>
                      <w:divBdr>
                        <w:top w:val="none" w:sz="0" w:space="0" w:color="auto"/>
                        <w:left w:val="none" w:sz="0" w:space="0" w:color="auto"/>
                        <w:bottom w:val="none" w:sz="0" w:space="0" w:color="auto"/>
                        <w:right w:val="none" w:sz="0" w:space="0" w:color="auto"/>
                      </w:divBdr>
                      <w:divsChild>
                        <w:div w:id="1512141798">
                          <w:marLeft w:val="-225"/>
                          <w:marRight w:val="-225"/>
                          <w:marTop w:val="0"/>
                          <w:marBottom w:val="0"/>
                          <w:divBdr>
                            <w:top w:val="none" w:sz="0" w:space="0" w:color="auto"/>
                            <w:left w:val="none" w:sz="0" w:space="0" w:color="auto"/>
                            <w:bottom w:val="none" w:sz="0" w:space="0" w:color="auto"/>
                            <w:right w:val="none" w:sz="0" w:space="0" w:color="auto"/>
                          </w:divBdr>
                          <w:divsChild>
                            <w:div w:id="1197158182">
                              <w:marLeft w:val="0"/>
                              <w:marRight w:val="0"/>
                              <w:marTop w:val="0"/>
                              <w:marBottom w:val="0"/>
                              <w:divBdr>
                                <w:top w:val="none" w:sz="0" w:space="0" w:color="auto"/>
                                <w:left w:val="none" w:sz="0" w:space="0" w:color="auto"/>
                                <w:bottom w:val="none" w:sz="0" w:space="0" w:color="auto"/>
                                <w:right w:val="none" w:sz="0" w:space="0" w:color="auto"/>
                              </w:divBdr>
                              <w:divsChild>
                                <w:div w:id="255753497">
                                  <w:marLeft w:val="0"/>
                                  <w:marRight w:val="0"/>
                                  <w:marTop w:val="0"/>
                                  <w:marBottom w:val="0"/>
                                  <w:divBdr>
                                    <w:top w:val="none" w:sz="0" w:space="0" w:color="auto"/>
                                    <w:left w:val="none" w:sz="0" w:space="0" w:color="auto"/>
                                    <w:bottom w:val="none" w:sz="0" w:space="0" w:color="auto"/>
                                    <w:right w:val="none" w:sz="0" w:space="0" w:color="auto"/>
                                  </w:divBdr>
                                  <w:divsChild>
                                    <w:div w:id="2021080179">
                                      <w:marLeft w:val="0"/>
                                      <w:marRight w:val="0"/>
                                      <w:marTop w:val="0"/>
                                      <w:marBottom w:val="0"/>
                                      <w:divBdr>
                                        <w:top w:val="none" w:sz="0" w:space="0" w:color="auto"/>
                                        <w:left w:val="none" w:sz="0" w:space="0" w:color="auto"/>
                                        <w:bottom w:val="none" w:sz="0" w:space="0" w:color="auto"/>
                                        <w:right w:val="none" w:sz="0" w:space="0" w:color="auto"/>
                                      </w:divBdr>
                                      <w:divsChild>
                                        <w:div w:id="443698812">
                                          <w:marLeft w:val="0"/>
                                          <w:marRight w:val="0"/>
                                          <w:marTop w:val="0"/>
                                          <w:marBottom w:val="0"/>
                                          <w:divBdr>
                                            <w:top w:val="none" w:sz="0" w:space="0" w:color="auto"/>
                                            <w:left w:val="none" w:sz="0" w:space="0" w:color="auto"/>
                                            <w:bottom w:val="none" w:sz="0" w:space="0" w:color="auto"/>
                                            <w:right w:val="none" w:sz="0" w:space="0" w:color="auto"/>
                                          </w:divBdr>
                                          <w:divsChild>
                                            <w:div w:id="1491098618">
                                              <w:marLeft w:val="0"/>
                                              <w:marRight w:val="0"/>
                                              <w:marTop w:val="0"/>
                                              <w:marBottom w:val="0"/>
                                              <w:divBdr>
                                                <w:top w:val="none" w:sz="0" w:space="0" w:color="auto"/>
                                                <w:left w:val="none" w:sz="0" w:space="0" w:color="auto"/>
                                                <w:bottom w:val="none" w:sz="0" w:space="0" w:color="auto"/>
                                                <w:right w:val="none" w:sz="0" w:space="0" w:color="auto"/>
                                              </w:divBdr>
                                              <w:divsChild>
                                                <w:div w:id="1755276277">
                                                  <w:marLeft w:val="0"/>
                                                  <w:marRight w:val="0"/>
                                                  <w:marTop w:val="0"/>
                                                  <w:marBottom w:val="0"/>
                                                  <w:divBdr>
                                                    <w:top w:val="none" w:sz="0" w:space="0" w:color="auto"/>
                                                    <w:left w:val="none" w:sz="0" w:space="0" w:color="auto"/>
                                                    <w:bottom w:val="none" w:sz="0" w:space="0" w:color="auto"/>
                                                    <w:right w:val="none" w:sz="0" w:space="0" w:color="auto"/>
                                                  </w:divBdr>
                                                  <w:divsChild>
                                                    <w:div w:id="4703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6001206">
      <w:bodyDiv w:val="1"/>
      <w:marLeft w:val="0"/>
      <w:marRight w:val="0"/>
      <w:marTop w:val="0"/>
      <w:marBottom w:val="0"/>
      <w:divBdr>
        <w:top w:val="none" w:sz="0" w:space="0" w:color="auto"/>
        <w:left w:val="none" w:sz="0" w:space="0" w:color="auto"/>
        <w:bottom w:val="none" w:sz="0" w:space="0" w:color="auto"/>
        <w:right w:val="none" w:sz="0" w:space="0" w:color="auto"/>
      </w:divBdr>
    </w:div>
    <w:div w:id="2135829344">
      <w:bodyDiv w:val="1"/>
      <w:marLeft w:val="0"/>
      <w:marRight w:val="0"/>
      <w:marTop w:val="0"/>
      <w:marBottom w:val="0"/>
      <w:divBdr>
        <w:top w:val="none" w:sz="0" w:space="0" w:color="auto"/>
        <w:left w:val="none" w:sz="0" w:space="0" w:color="auto"/>
        <w:bottom w:val="none" w:sz="0" w:space="0" w:color="auto"/>
        <w:right w:val="none" w:sz="0" w:space="0" w:color="auto"/>
      </w:divBdr>
    </w:div>
    <w:div w:id="2140222736">
      <w:bodyDiv w:val="1"/>
      <w:marLeft w:val="0"/>
      <w:marRight w:val="0"/>
      <w:marTop w:val="0"/>
      <w:marBottom w:val="0"/>
      <w:divBdr>
        <w:top w:val="none" w:sz="0" w:space="0" w:color="auto"/>
        <w:left w:val="none" w:sz="0" w:space="0" w:color="auto"/>
        <w:bottom w:val="none" w:sz="0" w:space="0" w:color="auto"/>
        <w:right w:val="none" w:sz="0" w:space="0" w:color="auto"/>
      </w:divBdr>
      <w:divsChild>
        <w:div w:id="1447384664">
          <w:marLeft w:val="0"/>
          <w:marRight w:val="0"/>
          <w:marTop w:val="0"/>
          <w:marBottom w:val="0"/>
          <w:divBdr>
            <w:top w:val="none" w:sz="0" w:space="0" w:color="auto"/>
            <w:left w:val="none" w:sz="0" w:space="0" w:color="auto"/>
            <w:bottom w:val="none" w:sz="0" w:space="0" w:color="auto"/>
            <w:right w:val="none" w:sz="0" w:space="0" w:color="auto"/>
          </w:divBdr>
          <w:divsChild>
            <w:div w:id="2125150431">
              <w:marLeft w:val="0"/>
              <w:marRight w:val="0"/>
              <w:marTop w:val="0"/>
              <w:marBottom w:val="0"/>
              <w:divBdr>
                <w:top w:val="none" w:sz="0" w:space="0" w:color="auto"/>
                <w:left w:val="none" w:sz="0" w:space="0" w:color="auto"/>
                <w:bottom w:val="none" w:sz="0" w:space="0" w:color="auto"/>
                <w:right w:val="none" w:sz="0" w:space="0" w:color="auto"/>
              </w:divBdr>
              <w:divsChild>
                <w:div w:id="712341452">
                  <w:marLeft w:val="0"/>
                  <w:marRight w:val="0"/>
                  <w:marTop w:val="0"/>
                  <w:marBottom w:val="0"/>
                  <w:divBdr>
                    <w:top w:val="none" w:sz="0" w:space="0" w:color="auto"/>
                    <w:left w:val="none" w:sz="0" w:space="0" w:color="auto"/>
                    <w:bottom w:val="none" w:sz="0" w:space="0" w:color="auto"/>
                    <w:right w:val="none" w:sz="0" w:space="0" w:color="auto"/>
                  </w:divBdr>
                  <w:divsChild>
                    <w:div w:id="1711416941">
                      <w:marLeft w:val="-450"/>
                      <w:marRight w:val="0"/>
                      <w:marTop w:val="0"/>
                      <w:marBottom w:val="0"/>
                      <w:divBdr>
                        <w:top w:val="none" w:sz="0" w:space="0" w:color="auto"/>
                        <w:left w:val="none" w:sz="0" w:space="0" w:color="auto"/>
                        <w:bottom w:val="none" w:sz="0" w:space="0" w:color="auto"/>
                        <w:right w:val="none" w:sz="0" w:space="0" w:color="auto"/>
                      </w:divBdr>
                      <w:divsChild>
                        <w:div w:id="956762732">
                          <w:marLeft w:val="0"/>
                          <w:marRight w:val="0"/>
                          <w:marTop w:val="0"/>
                          <w:marBottom w:val="0"/>
                          <w:divBdr>
                            <w:top w:val="none" w:sz="0" w:space="0" w:color="auto"/>
                            <w:left w:val="none" w:sz="0" w:space="0" w:color="auto"/>
                            <w:bottom w:val="none" w:sz="0" w:space="0" w:color="auto"/>
                            <w:right w:val="none" w:sz="0" w:space="0" w:color="auto"/>
                          </w:divBdr>
                          <w:divsChild>
                            <w:div w:id="1059745080">
                              <w:marLeft w:val="0"/>
                              <w:marRight w:val="0"/>
                              <w:marTop w:val="0"/>
                              <w:marBottom w:val="0"/>
                              <w:divBdr>
                                <w:top w:val="none" w:sz="0" w:space="0" w:color="auto"/>
                                <w:left w:val="none" w:sz="0" w:space="0" w:color="auto"/>
                                <w:bottom w:val="none" w:sz="0" w:space="0" w:color="auto"/>
                                <w:right w:val="none" w:sz="0" w:space="0" w:color="auto"/>
                              </w:divBdr>
                              <w:divsChild>
                                <w:div w:id="19784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nks.gd/l/eyJhbGciOiJIUzI1NiJ9.eyJidWxsZXRpbl9saW5rX2lkIjoxMDMsInVyaSI6ImJwMjpjbGljayIsImJ1bGxldGluX2lkIjoiMjAyMDExMTEuMzAyNTg1MjEiLCJ1cmwiOiJodHRwczovL3d3dy5nb3Yuc2NvdC9wdWJsaWNhdGlvbnMvY29yb25hdmlydXMtY292aWQtMTktY2hpbGRtaW5kZXItc2VydmljZXMtZ3VpZGFuY2UvP3V0bV9tZWRpdW09ZW1haWwmdXRtX3NvdXJjZT1nb3ZkZWxpdmVyeSJ9.u5LPWZMwppWVzfHm8Os-rjRuQHQNpTqaLIL6KDTn9wg/s/959526081/br/88422906090-l" TargetMode="External"/><Relationship Id="rId18" Type="http://schemas.openxmlformats.org/officeDocument/2006/relationships/hyperlink" Target="https://www.careknowledge.com/media/48544/coronavirus-covid-19-domestic-abuse-forms-violence-against-women-girls-during-phase-3-scotlands-route-map-11-august-11-october.pdf" TargetMode="External"/><Relationship Id="rId26" Type="http://schemas.openxmlformats.org/officeDocument/2006/relationships/hyperlink" Target="https://www.careknowledge.com/media/48624/homelessness-scotland-equalities-breakdown-2019-20.pdf" TargetMode="External"/><Relationship Id="rId39" Type="http://schemas.openxmlformats.org/officeDocument/2006/relationships/footer" Target="footer3.xml"/><Relationship Id="rId21" Type="http://schemas.openxmlformats.org/officeDocument/2006/relationships/hyperlink" Target="https://www.gov.scot/publications/children-equal-protection-from-assault-scotland-act-2019-promotional-materials/"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hocaresscotland.org/wp-content/uploads/2020/11/Who-Cares-Scotland-privacy-research-policy-briefing.pdf" TargetMode="External"/><Relationship Id="rId20" Type="http://schemas.openxmlformats.org/officeDocument/2006/relationships/hyperlink" Target="https://www.gcph.co.uk/latest/news/962_the_crisis_before_the_crisis" TargetMode="External"/><Relationship Id="rId29" Type="http://schemas.openxmlformats.org/officeDocument/2006/relationships/hyperlink" Target="https://www.tandfonline.com/doi/full/10.1080/02650533.2020.183437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nks.gd/l/eyJhbGciOiJIUzI1NiJ9.eyJidWxsZXRpbl9saW5rX2lkIjoxMDEsInVyaSI6ImJwMjpjbGljayIsImJ1bGxldGluX2lkIjoiMjAyMDExMTEuMzAyNTg1MjEiLCJ1cmwiOiJodHRwczovL3d3dy5nb3Yuc2NvdC9wdWJsaWNhdGlvbnMvY29yb25hdmlydXMtY292aWQtMTktZWFybHktbGVhcm5pbmctYW5kLWNoaWxkY2FyZS1zZXJ2aWNlcy8_dXRtX21lZGl1bT1lbWFpbCZ1dG1fc291cmNlPWdvdmRlbGl2ZXJ5In0.dLTJI-4OKdw_ei-hXlK1MxroylzTjPxursWsvvpjBuM/s/959526081/br/88422906090-l" TargetMode="External"/><Relationship Id="rId24" Type="http://schemas.openxmlformats.org/officeDocument/2006/relationships/hyperlink" Target="https://www.careknowledge.com/media/48615/magson2020_article_riskandprotectivefactorsforpro.pdf" TargetMode="External"/><Relationship Id="rId32" Type="http://schemas.openxmlformats.org/officeDocument/2006/relationships/hyperlink" Target="https://www.careinspectorate.com/images/documents/coronavirus/Digital_Inclusion_care_homes_letter_Margaret_Whoriskey_November_2020_Final.pdf?utm_medium=email&amp;utm_source=govdelivery"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reinspectorate.com/images/documents/coronavirus/Covid_19_Guidance_Compendium_06.11.20.pdf" TargetMode="External"/><Relationship Id="rId23" Type="http://schemas.openxmlformats.org/officeDocument/2006/relationships/hyperlink" Target="https://1b9dd56c-a72a-4a23-82a6-2eeb4eed747d.filesusr.com/ugd/ba5732_89e1aef36f0c4a1bb2daeaad7cd991ff.pdf" TargetMode="External"/><Relationship Id="rId28" Type="http://schemas.openxmlformats.org/officeDocument/2006/relationships/hyperlink" Target="https://www.ecpat.org.uk/Event/free-webinar-child-victims-of-trafficking-in-the-uk-immigration-system" TargetMode="External"/><Relationship Id="rId36" Type="http://schemas.openxmlformats.org/officeDocument/2006/relationships/footer" Target="footer1.xml"/><Relationship Id="rId10" Type="http://schemas.openxmlformats.org/officeDocument/2006/relationships/hyperlink" Target="https://www.careinspectorate.com/images/documents/coronavirus/DL202029_Guidance_on_Asymptomatic_Staff_Testing_27.10.2020.pdf?utm_medium=email&amp;utm_source=govdelivery" TargetMode="External"/><Relationship Id="rId19" Type="http://schemas.openxmlformats.org/officeDocument/2006/relationships/hyperlink" Target="https://www.gov.scot/binaries/content/documents/govscot/publications/research-and-analysis/2020/09/coronavirus-covid-19-domestic-abuse-forms-violence-against-women-girls-during-phases-1-2-3-scotlands-route-map-22-11-august-2020/documents/coronavirus-covid-19-domestic-abuse-forms-violence-against-women-girls-during-phases-1-2-3-scotlands-route-map-22-11-august-2020/coronavirus-covid-19-domestic-abuse-forms-violence-against-women-girls-during-phases-1-2-3-scotlands-route-map-22-11-august-2020/govscot%3Adocument/coronavirus-covid-19-domestic-abuse-forms-violence-against-women-girls-during-phases-1-2-3-scotlands-route-map-22-11-august-2020.pdf" TargetMode="External"/><Relationship Id="rId31" Type="http://schemas.openxmlformats.org/officeDocument/2006/relationships/hyperlink" Target="https://d1ssu070pg2v9i.cloudfront.net/pex/aberlour_dev/2020/11/13125325/Evaluation-of-Aberlours-Urgent-Assistance-Fund_Professor-Morag-Treanor_November-2020.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cotland.police.uk/what-s-happening/news/2020/november/new-taskforce-arrests-39-for-online-csa-offences/" TargetMode="External"/><Relationship Id="rId22" Type="http://schemas.openxmlformats.org/officeDocument/2006/relationships/hyperlink" Target="http://earlyinterventionframework.nhs.scot/?utm_content=buffera4a36&amp;utm_medium=social&amp;utm_source=twitter.com&amp;utm_campaign=buffer" TargetMode="External"/><Relationship Id="rId27" Type="http://schemas.openxmlformats.org/officeDocument/2006/relationships/hyperlink" Target="https://www.careknowledge.com/curated/2020/aug/homelessness-in-scotland-2019-to-2020" TargetMode="External"/><Relationship Id="rId30" Type="http://schemas.openxmlformats.org/officeDocument/2006/relationships/hyperlink" Target="https://www.careknowledge.com/media/48590/multi-agency-public-protection-arrangements-mappa-scotland-national-overview-report-2019-2020.pdf" TargetMode="External"/><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lnks.gd/l/eyJhbGciOiJIUzI1NiJ9.eyJidWxsZXRpbl9saW5rX2lkIjoxMDIsInVyaSI6ImJwMjpjbGljayIsImJ1bGxldGluX2lkIjoiMjAyMDExMTEuMzAyNTg1MjEiLCJ1cmwiOiJodHRwczovL3d3dy5nb3Yuc2NvdC9wdWJsaWNhdGlvbnMvY29yb25hdmlydXMtY292aWQtMTktc2Nob29sLWFnZS1jaGlsZGNhcmUtc2VydmljZXMvP3V0bV9tZWRpdW09ZW1haWwmdXRtX3NvdXJjZT1nb3ZkZWxpdmVyeSJ9.Dp3tMZvAYvZQ0WfxfHDqQSEsylstCTdo5SW_RQrl4PA/s/959526081/br/88422906090-l" TargetMode="External"/><Relationship Id="rId17" Type="http://schemas.openxmlformats.org/officeDocument/2006/relationships/hyperlink" Target="https://www.careinspectorate.com/images/documents/5875/Quality%20framework%20for%20secure%20accommodation%20services.pdf" TargetMode="External"/><Relationship Id="rId25" Type="http://schemas.openxmlformats.org/officeDocument/2006/relationships/hyperlink" Target="https://www.careknowledge.com/media/48607/wilful-neglect-ci-sssc-fv.pdf" TargetMode="External"/><Relationship Id="rId33" Type="http://schemas.openxmlformats.org/officeDocument/2006/relationships/hyperlink" Target="https://www.careknowledge.com/media/48562/evidence-review-nari.pdf"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71BFF8C8-C7CD-4A1D-B869-D7C39D22415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Frew, Karen (Social Work)</dc:creator>
  <cp:keywords>[OFFICIAL]</cp:keywords>
  <dc:description/>
  <cp:lastModifiedBy>Frew, Karen (Social Work)</cp:lastModifiedBy>
  <cp:revision>25</cp:revision>
  <dcterms:created xsi:type="dcterms:W3CDTF">2020-11-12T10:09:00Z</dcterms:created>
  <dcterms:modified xsi:type="dcterms:W3CDTF">2020-11-20T15:16:00Z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575d5b12-1241-46be-9331-d8cfe61bb74b</vt:lpwstr>
  </property>
  <property fmtid="{D5CDD505-2E9C-101B-9397-08002B2CF9AE}" pid="3" name="bjSaver">
    <vt:lpwstr>QEl4Y+JZv0d5vMlbX8kbEkUn30ks7Vrn</vt:lpwstr>
  </property>
  <property fmtid="{D5CDD505-2E9C-101B-9397-08002B2CF9AE}" pid="4" name="bjDocumentLabelXML">
    <vt:lpwstr>&lt;?xml version="1.0" encoding="us-ascii"?&gt;&lt;sisl xmlns:xsd="http://www.w3.org/2001/XMLSchema" xmlns:xsi="http://www.w3.org/2001/XMLSchema-instance"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